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246D8" w14:textId="11FF3F98" w:rsidR="00790441" w:rsidRPr="00597B6D" w:rsidRDefault="00880D1F" w:rsidP="00790441">
      <w:pPr>
        <w:rPr>
          <w:rFonts w:cs="Arial"/>
        </w:rPr>
      </w:pPr>
      <w:r>
        <w:rPr>
          <w:rFonts w:cs="Arial"/>
          <w:b/>
          <w:sz w:val="32"/>
          <w:szCs w:val="32"/>
        </w:rPr>
        <w:t xml:space="preserve">Deputy </w:t>
      </w:r>
      <w:r w:rsidR="00EA6A32">
        <w:rPr>
          <w:rFonts w:cs="Arial"/>
          <w:b/>
          <w:sz w:val="32"/>
          <w:szCs w:val="32"/>
        </w:rPr>
        <w:t>City Clerk</w:t>
      </w:r>
      <w:r w:rsidR="00517534">
        <w:rPr>
          <w:rFonts w:cs="Arial"/>
          <w:b/>
          <w:sz w:val="32"/>
          <w:szCs w:val="32"/>
        </w:rPr>
        <w:t xml:space="preserve"> </w:t>
      </w:r>
      <w:r>
        <w:rPr>
          <w:rFonts w:cs="Arial"/>
          <w:b/>
          <w:sz w:val="32"/>
          <w:szCs w:val="32"/>
        </w:rPr>
        <w:t>/</w:t>
      </w:r>
      <w:r w:rsidR="00517534">
        <w:rPr>
          <w:rFonts w:cs="Arial"/>
          <w:b/>
          <w:sz w:val="32"/>
          <w:szCs w:val="32"/>
        </w:rPr>
        <w:t xml:space="preserve"> </w:t>
      </w:r>
      <w:r>
        <w:rPr>
          <w:rFonts w:cs="Arial"/>
          <w:b/>
          <w:sz w:val="32"/>
          <w:szCs w:val="32"/>
        </w:rPr>
        <w:t>Finance Specialist</w:t>
      </w:r>
    </w:p>
    <w:p w14:paraId="4669E60F" w14:textId="71453FF0" w:rsidR="00141D6D" w:rsidRPr="00597B6D" w:rsidRDefault="00790441" w:rsidP="00790441">
      <w:pPr>
        <w:pBdr>
          <w:top w:val="single" w:sz="4" w:space="1" w:color="auto"/>
          <w:left w:val="single" w:sz="4" w:space="4" w:color="auto"/>
          <w:bottom w:val="single" w:sz="4" w:space="1" w:color="auto"/>
          <w:right w:val="single" w:sz="4" w:space="4" w:color="auto"/>
        </w:pBdr>
        <w:rPr>
          <w:rFonts w:cs="Arial"/>
          <w:b/>
          <w:sz w:val="24"/>
          <w:szCs w:val="24"/>
        </w:rPr>
      </w:pPr>
      <w:r w:rsidRPr="00597B6D">
        <w:rPr>
          <w:rFonts w:cs="Arial"/>
          <w:b/>
          <w:sz w:val="24"/>
          <w:szCs w:val="24"/>
        </w:rPr>
        <w:t>Key Facts</w:t>
      </w:r>
      <w:r w:rsidR="004900FC" w:rsidRPr="00597B6D">
        <w:rPr>
          <w:rFonts w:cs="Arial"/>
          <w:b/>
          <w:sz w:val="32"/>
          <w:szCs w:val="32"/>
        </w:rPr>
        <w:t xml:space="preserve"> </w:t>
      </w:r>
    </w:p>
    <w:p w14:paraId="67ABA03E" w14:textId="77777777" w:rsidR="00141D6D" w:rsidRPr="00597B6D" w:rsidRDefault="00141D6D" w:rsidP="00141D6D">
      <w:pPr>
        <w:rPr>
          <w:rFonts w:cs="Arial"/>
        </w:rPr>
      </w:pPr>
    </w:p>
    <w:p w14:paraId="1B31DCFD" w14:textId="736CDF39" w:rsidR="00141D6D" w:rsidRPr="00597B6D" w:rsidRDefault="00141D6D" w:rsidP="00141D6D">
      <w:pPr>
        <w:tabs>
          <w:tab w:val="left" w:pos="2160"/>
        </w:tabs>
        <w:rPr>
          <w:rFonts w:cs="Arial"/>
          <w:i/>
          <w:sz w:val="24"/>
          <w:szCs w:val="24"/>
        </w:rPr>
      </w:pPr>
      <w:r w:rsidRPr="00597B6D">
        <w:rPr>
          <w:rFonts w:cs="Arial"/>
          <w:b/>
          <w:sz w:val="24"/>
          <w:szCs w:val="24"/>
        </w:rPr>
        <w:t>Department</w:t>
      </w:r>
      <w:r w:rsidR="003A4491" w:rsidRPr="00597B6D">
        <w:rPr>
          <w:rFonts w:cs="Arial"/>
          <w:b/>
          <w:sz w:val="24"/>
          <w:szCs w:val="24"/>
        </w:rPr>
        <w:t>:</w:t>
      </w:r>
      <w:r w:rsidR="003A4491" w:rsidRPr="00597B6D">
        <w:rPr>
          <w:rFonts w:cs="Arial"/>
          <w:sz w:val="24"/>
          <w:szCs w:val="24"/>
        </w:rPr>
        <w:t xml:space="preserve"> </w:t>
      </w:r>
      <w:r w:rsidR="004653AD">
        <w:rPr>
          <w:rFonts w:cs="Arial"/>
          <w:iCs/>
          <w:sz w:val="24"/>
          <w:szCs w:val="24"/>
        </w:rPr>
        <w:t>Administration</w:t>
      </w:r>
      <w:r w:rsidR="004653AD">
        <w:rPr>
          <w:rFonts w:cs="Arial"/>
          <w:iCs/>
          <w:sz w:val="24"/>
          <w:szCs w:val="24"/>
        </w:rPr>
        <w:tab/>
      </w:r>
      <w:r w:rsidR="00880D1F">
        <w:rPr>
          <w:rFonts w:cs="Arial"/>
          <w:i/>
          <w:sz w:val="24"/>
          <w:szCs w:val="24"/>
        </w:rPr>
        <w:tab/>
      </w:r>
      <w:r w:rsidR="00880D1F">
        <w:rPr>
          <w:rFonts w:cs="Arial"/>
          <w:i/>
          <w:sz w:val="24"/>
          <w:szCs w:val="24"/>
        </w:rPr>
        <w:tab/>
      </w:r>
      <w:r w:rsidRPr="00597B6D">
        <w:rPr>
          <w:rFonts w:cs="Arial"/>
          <w:b/>
          <w:sz w:val="24"/>
          <w:szCs w:val="24"/>
        </w:rPr>
        <w:t>Reports To</w:t>
      </w:r>
      <w:r w:rsidR="003A4491" w:rsidRPr="00597B6D">
        <w:rPr>
          <w:rFonts w:cs="Arial"/>
          <w:b/>
          <w:sz w:val="24"/>
          <w:szCs w:val="24"/>
        </w:rPr>
        <w:t>:</w:t>
      </w:r>
      <w:r w:rsidR="005477A5" w:rsidRPr="00597B6D">
        <w:rPr>
          <w:rFonts w:cs="Arial"/>
          <w:sz w:val="24"/>
          <w:szCs w:val="24"/>
        </w:rPr>
        <w:t xml:space="preserve"> </w:t>
      </w:r>
      <w:r w:rsidR="007F64F8">
        <w:rPr>
          <w:rFonts w:cs="Arial"/>
          <w:sz w:val="24"/>
          <w:szCs w:val="24"/>
        </w:rPr>
        <w:t>Finance Director</w:t>
      </w:r>
    </w:p>
    <w:p w14:paraId="62F7936D" w14:textId="6CF623F8" w:rsidR="00141D6D" w:rsidRPr="00597B6D" w:rsidRDefault="00465F88" w:rsidP="00141D6D">
      <w:pPr>
        <w:rPr>
          <w:rFonts w:cs="Arial"/>
          <w:iCs/>
          <w:sz w:val="24"/>
          <w:szCs w:val="24"/>
        </w:rPr>
      </w:pPr>
      <w:r w:rsidRPr="00597B6D">
        <w:rPr>
          <w:rFonts w:cs="Arial"/>
          <w:b/>
          <w:bCs/>
          <w:sz w:val="24"/>
          <w:szCs w:val="24"/>
        </w:rPr>
        <w:t>Salary Range</w:t>
      </w:r>
      <w:r w:rsidR="003A4491" w:rsidRPr="00597B6D">
        <w:rPr>
          <w:rFonts w:cs="Arial"/>
          <w:b/>
          <w:bCs/>
          <w:sz w:val="24"/>
          <w:szCs w:val="24"/>
        </w:rPr>
        <w:t xml:space="preserve">: </w:t>
      </w:r>
      <w:r w:rsidR="003A4491" w:rsidRPr="00597B6D">
        <w:rPr>
          <w:rFonts w:cs="Arial"/>
          <w:iCs/>
          <w:sz w:val="24"/>
          <w:szCs w:val="24"/>
        </w:rPr>
        <w:t>$</w:t>
      </w:r>
      <w:r w:rsidR="00880D1F">
        <w:rPr>
          <w:rFonts w:cs="Arial"/>
          <w:iCs/>
          <w:sz w:val="24"/>
          <w:szCs w:val="24"/>
        </w:rPr>
        <w:t>58,635</w:t>
      </w:r>
      <w:r w:rsidR="003A4491" w:rsidRPr="00597B6D">
        <w:rPr>
          <w:rFonts w:cs="Arial"/>
          <w:iCs/>
          <w:sz w:val="24"/>
          <w:szCs w:val="24"/>
        </w:rPr>
        <w:t>- $</w:t>
      </w:r>
      <w:r w:rsidR="00880D1F">
        <w:rPr>
          <w:rFonts w:cs="Arial"/>
          <w:iCs/>
          <w:sz w:val="24"/>
          <w:szCs w:val="24"/>
        </w:rPr>
        <w:t>82,098</w:t>
      </w:r>
      <w:r w:rsidR="003A4491" w:rsidRPr="00597B6D">
        <w:rPr>
          <w:rFonts w:cs="Arial"/>
          <w:iCs/>
          <w:sz w:val="24"/>
          <w:szCs w:val="24"/>
        </w:rPr>
        <w:tab/>
      </w:r>
      <w:r w:rsidR="003A4491" w:rsidRPr="00597B6D">
        <w:rPr>
          <w:rFonts w:cs="Arial"/>
          <w:i/>
          <w:sz w:val="24"/>
          <w:szCs w:val="24"/>
        </w:rPr>
        <w:tab/>
      </w:r>
      <w:r w:rsidR="003A4491" w:rsidRPr="00597B6D">
        <w:rPr>
          <w:rFonts w:cs="Arial"/>
          <w:b/>
          <w:bCs/>
          <w:iCs/>
          <w:sz w:val="24"/>
          <w:szCs w:val="24"/>
        </w:rPr>
        <w:t>FL</w:t>
      </w:r>
      <w:r w:rsidR="00EB6366" w:rsidRPr="00597B6D">
        <w:rPr>
          <w:rFonts w:cs="Arial"/>
          <w:b/>
          <w:bCs/>
          <w:iCs/>
          <w:sz w:val="24"/>
          <w:szCs w:val="24"/>
        </w:rPr>
        <w:t>S</w:t>
      </w:r>
      <w:r w:rsidR="003A4491" w:rsidRPr="00597B6D">
        <w:rPr>
          <w:rFonts w:cs="Arial"/>
          <w:b/>
          <w:bCs/>
          <w:iCs/>
          <w:sz w:val="24"/>
          <w:szCs w:val="24"/>
        </w:rPr>
        <w:t xml:space="preserve">A: </w:t>
      </w:r>
      <w:r w:rsidR="005A102B" w:rsidRPr="00597B6D">
        <w:rPr>
          <w:rFonts w:cs="Arial"/>
          <w:iCs/>
          <w:sz w:val="24"/>
          <w:szCs w:val="24"/>
        </w:rPr>
        <w:t>Non-Exempt</w:t>
      </w:r>
    </w:p>
    <w:p w14:paraId="3A50F3EE" w14:textId="79ABD01E" w:rsidR="004900FC" w:rsidRPr="00597B6D" w:rsidRDefault="00465F88" w:rsidP="00597B6D">
      <w:pPr>
        <w:ind w:left="2880" w:hanging="2880"/>
        <w:rPr>
          <w:sz w:val="24"/>
          <w:szCs w:val="24"/>
        </w:rPr>
      </w:pPr>
      <w:r w:rsidRPr="00597B6D">
        <w:rPr>
          <w:rFonts w:cs="Arial"/>
          <w:b/>
          <w:bCs/>
          <w:sz w:val="24"/>
          <w:szCs w:val="24"/>
        </w:rPr>
        <w:t>Schedule</w:t>
      </w:r>
      <w:r w:rsidR="003A4491" w:rsidRPr="00597B6D">
        <w:rPr>
          <w:rFonts w:cs="Arial"/>
          <w:b/>
          <w:bCs/>
          <w:sz w:val="24"/>
          <w:szCs w:val="24"/>
        </w:rPr>
        <w:t>:</w:t>
      </w:r>
      <w:r w:rsidRPr="00597B6D">
        <w:rPr>
          <w:rFonts w:cs="Arial"/>
          <w:b/>
          <w:bCs/>
          <w:sz w:val="24"/>
          <w:szCs w:val="24"/>
        </w:rPr>
        <w:t xml:space="preserve"> </w:t>
      </w:r>
      <w:r w:rsidR="00EA6A32" w:rsidRPr="00EA6A32">
        <w:rPr>
          <w:sz w:val="24"/>
          <w:szCs w:val="24"/>
        </w:rPr>
        <w:t xml:space="preserve">8:00 a.m. – 5:00 p.m., Monday – Friday, with evening </w:t>
      </w:r>
      <w:r w:rsidR="00517534">
        <w:rPr>
          <w:sz w:val="24"/>
          <w:szCs w:val="24"/>
        </w:rPr>
        <w:t xml:space="preserve">meetings, </w:t>
      </w:r>
      <w:r w:rsidR="00EA6A32" w:rsidRPr="00EA6A32">
        <w:rPr>
          <w:sz w:val="24"/>
          <w:szCs w:val="24"/>
        </w:rPr>
        <w:t>other hours as needed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597B6D" w:rsidRPr="00597B6D" w14:paraId="22C3091F" w14:textId="77777777" w:rsidTr="00587122">
        <w:trPr>
          <w:hidden/>
        </w:trPr>
        <w:tc>
          <w:tcPr>
            <w:tcW w:w="9576" w:type="dxa"/>
          </w:tcPr>
          <w:p w14:paraId="42E33DB4" w14:textId="77777777" w:rsidR="00141D6D" w:rsidRPr="00597B6D" w:rsidRDefault="00141D6D" w:rsidP="00587122">
            <w:pPr>
              <w:pStyle w:val="Caption"/>
              <w:tabs>
                <w:tab w:val="left" w:pos="0"/>
                <w:tab w:val="center" w:pos="4320"/>
                <w:tab w:val="right" w:pos="8640"/>
                <w:tab w:val="left" w:pos="9360"/>
              </w:tabs>
              <w:suppressAutoHyphens/>
              <w:spacing w:line="1" w:lineRule="exact"/>
              <w:ind w:right="49"/>
              <w:jc w:val="center"/>
              <w:rPr>
                <w:rFonts w:cs="Arial"/>
                <w:vanish/>
                <w:sz w:val="16"/>
                <w:szCs w:val="16"/>
              </w:rPr>
            </w:pPr>
          </w:p>
        </w:tc>
      </w:tr>
      <w:tr w:rsidR="00597B6D" w:rsidRPr="00597B6D" w14:paraId="03784B65" w14:textId="77777777" w:rsidTr="00587122">
        <w:trPr>
          <w:hidden/>
        </w:trPr>
        <w:tc>
          <w:tcPr>
            <w:tcW w:w="9576" w:type="dxa"/>
          </w:tcPr>
          <w:p w14:paraId="2F419EDD" w14:textId="77777777" w:rsidR="00141D6D" w:rsidRPr="00597B6D" w:rsidRDefault="00141D6D" w:rsidP="00587122">
            <w:pPr>
              <w:pStyle w:val="Caption"/>
              <w:tabs>
                <w:tab w:val="left" w:pos="0"/>
                <w:tab w:val="center" w:pos="4320"/>
                <w:tab w:val="right" w:pos="8640"/>
                <w:tab w:val="left" w:pos="9360"/>
              </w:tabs>
              <w:suppressAutoHyphens/>
              <w:spacing w:line="1" w:lineRule="exact"/>
              <w:ind w:right="49"/>
              <w:jc w:val="center"/>
              <w:rPr>
                <w:rFonts w:cs="Arial"/>
                <w:vanish/>
                <w:sz w:val="16"/>
                <w:szCs w:val="16"/>
              </w:rPr>
            </w:pPr>
          </w:p>
        </w:tc>
      </w:tr>
    </w:tbl>
    <w:p w14:paraId="38F123A1" w14:textId="27B2E3BA" w:rsidR="00141D6D" w:rsidRPr="00597B6D" w:rsidRDefault="00141D6D" w:rsidP="000B6F3E">
      <w:pPr>
        <w:pStyle w:val="Caption"/>
        <w:pBdr>
          <w:top w:val="single" w:sz="7" w:space="0" w:color="auto"/>
          <w:left w:val="single" w:sz="7" w:space="0" w:color="auto"/>
          <w:bottom w:val="single" w:sz="7" w:space="0" w:color="auto"/>
          <w:right w:val="single" w:sz="7" w:space="0" w:color="auto"/>
        </w:pBdr>
        <w:shd w:val="pct10" w:color="auto" w:fill="auto"/>
        <w:tabs>
          <w:tab w:val="left" w:pos="0"/>
          <w:tab w:val="center" w:pos="4320"/>
          <w:tab w:val="right" w:pos="8640"/>
          <w:tab w:val="left" w:pos="9360"/>
        </w:tabs>
        <w:suppressAutoHyphens/>
        <w:spacing w:line="1" w:lineRule="exact"/>
        <w:ind w:right="49"/>
        <w:rPr>
          <w:rFonts w:cs="Arial"/>
          <w:vanish/>
          <w:sz w:val="16"/>
          <w:szCs w:val="16"/>
        </w:rPr>
      </w:pPr>
      <w:r w:rsidRPr="00597B6D">
        <w:rPr>
          <w:rFonts w:cs="Arial"/>
          <w:vanish/>
          <w:sz w:val="16"/>
          <w:szCs w:val="16"/>
        </w:rPr>
        <w:fldChar w:fldCharType="begin"/>
      </w:r>
      <w:r w:rsidRPr="00597B6D">
        <w:rPr>
          <w:rFonts w:cs="Arial"/>
          <w:vanish/>
          <w:sz w:val="16"/>
          <w:szCs w:val="16"/>
        </w:rPr>
        <w:instrText>seq _endnote  \* Arabic</w:instrText>
      </w:r>
      <w:r w:rsidRPr="00597B6D">
        <w:rPr>
          <w:rFonts w:cs="Arial"/>
          <w:vanish/>
          <w:sz w:val="16"/>
          <w:szCs w:val="16"/>
        </w:rPr>
        <w:fldChar w:fldCharType="separate"/>
      </w:r>
      <w:r w:rsidR="003D5D10" w:rsidRPr="00597B6D">
        <w:rPr>
          <w:rFonts w:cs="Arial"/>
          <w:noProof/>
          <w:vanish/>
          <w:sz w:val="16"/>
          <w:szCs w:val="16"/>
        </w:rPr>
        <w:t>1</w:t>
      </w:r>
      <w:r w:rsidRPr="00597B6D">
        <w:rPr>
          <w:rFonts w:cs="Arial"/>
          <w:vanish/>
          <w:sz w:val="16"/>
          <w:szCs w:val="16"/>
        </w:rPr>
        <w:fldChar w:fldCharType="end"/>
      </w:r>
    </w:p>
    <w:p w14:paraId="15F0AB56" w14:textId="77777777" w:rsidR="00141D6D" w:rsidRPr="00597B6D" w:rsidRDefault="00141D6D" w:rsidP="00141D6D">
      <w:pPr>
        <w:rPr>
          <w:rFonts w:cs="Arial"/>
        </w:rPr>
      </w:pPr>
    </w:p>
    <w:p w14:paraId="3E65B493" w14:textId="7FC078C5" w:rsidR="00141D6D" w:rsidRPr="00517534" w:rsidRDefault="00141D6D" w:rsidP="00517534">
      <w:pPr>
        <w:pBdr>
          <w:top w:val="single" w:sz="4" w:space="1" w:color="auto"/>
          <w:left w:val="single" w:sz="4" w:space="4" w:color="auto"/>
          <w:bottom w:val="single" w:sz="4" w:space="1" w:color="auto"/>
          <w:right w:val="single" w:sz="4" w:space="4" w:color="auto"/>
        </w:pBdr>
        <w:rPr>
          <w:rFonts w:cs="Arial"/>
          <w:b/>
          <w:sz w:val="24"/>
          <w:szCs w:val="24"/>
        </w:rPr>
      </w:pPr>
      <w:r w:rsidRPr="00597B6D">
        <w:rPr>
          <w:rFonts w:cs="Arial"/>
          <w:b/>
          <w:sz w:val="24"/>
          <w:szCs w:val="24"/>
        </w:rPr>
        <w:t>Summary</w:t>
      </w:r>
    </w:p>
    <w:p w14:paraId="1C087D2F" w14:textId="0E4EEC6C" w:rsidR="004653AD" w:rsidRDefault="00880D1F" w:rsidP="00141D6D">
      <w:pPr>
        <w:rPr>
          <w:rFonts w:cs="Arial"/>
          <w:iCs/>
          <w:sz w:val="24"/>
          <w:szCs w:val="24"/>
        </w:rPr>
      </w:pPr>
      <w:r w:rsidRPr="00880D1F">
        <w:rPr>
          <w:rFonts w:cs="Arial"/>
          <w:iCs/>
          <w:sz w:val="24"/>
          <w:szCs w:val="24"/>
        </w:rPr>
        <w:t xml:space="preserve">The Deputy City Clerk/Finance Specialist supports the City Clerk and </w:t>
      </w:r>
      <w:r w:rsidR="007F64F8">
        <w:rPr>
          <w:rFonts w:cs="Arial"/>
          <w:iCs/>
          <w:sz w:val="24"/>
          <w:szCs w:val="24"/>
        </w:rPr>
        <w:t>Finance Director</w:t>
      </w:r>
      <w:r w:rsidRPr="00880D1F">
        <w:rPr>
          <w:rFonts w:cs="Arial"/>
          <w:iCs/>
          <w:sz w:val="24"/>
          <w:szCs w:val="24"/>
        </w:rPr>
        <w:t xml:space="preserve"> by performing administrative, legislative, and financial responsibilities. This position assists in records management, agenda preparation, and legislative documentation while serving as backup to the City Clerk</w:t>
      </w:r>
      <w:r w:rsidR="007F64F8">
        <w:rPr>
          <w:rFonts w:cs="Arial"/>
          <w:iCs/>
          <w:sz w:val="24"/>
          <w:szCs w:val="24"/>
        </w:rPr>
        <w:t xml:space="preserve"> and HR Generalist</w:t>
      </w:r>
      <w:r w:rsidRPr="00880D1F">
        <w:rPr>
          <w:rFonts w:cs="Arial"/>
          <w:iCs/>
          <w:sz w:val="24"/>
          <w:szCs w:val="24"/>
        </w:rPr>
        <w:t xml:space="preserve">. As the Finance Specialist, this role also handles all aspects of accounts payable and </w:t>
      </w:r>
      <w:r w:rsidR="00CB309E">
        <w:rPr>
          <w:rFonts w:cs="Arial"/>
          <w:iCs/>
          <w:sz w:val="24"/>
          <w:szCs w:val="24"/>
        </w:rPr>
        <w:t xml:space="preserve">is the </w:t>
      </w:r>
      <w:r w:rsidR="007F64F8">
        <w:rPr>
          <w:rFonts w:cs="Arial"/>
          <w:iCs/>
          <w:sz w:val="24"/>
          <w:szCs w:val="24"/>
        </w:rPr>
        <w:t>primary backup for payroll processing</w:t>
      </w:r>
      <w:r w:rsidRPr="00880D1F">
        <w:rPr>
          <w:rFonts w:cs="Arial"/>
          <w:iCs/>
          <w:sz w:val="24"/>
          <w:szCs w:val="24"/>
        </w:rPr>
        <w:t>, ensuring accurate and timely processing of payments and compliance with city financial policies. This dual-role position is critical in supporting both administrative governance and financial operations of the City of Parkville.</w:t>
      </w:r>
    </w:p>
    <w:p w14:paraId="3A08F080" w14:textId="77777777" w:rsidR="00880D1F" w:rsidRPr="00597B6D" w:rsidRDefault="00880D1F" w:rsidP="00141D6D">
      <w:pPr>
        <w:rPr>
          <w:rFonts w:cs="Arial"/>
          <w:iCs/>
        </w:rPr>
      </w:pPr>
    </w:p>
    <w:p w14:paraId="18B695E3" w14:textId="0831F63F" w:rsidR="00517534" w:rsidRPr="00517534" w:rsidRDefault="00141D6D" w:rsidP="00517534">
      <w:pPr>
        <w:pBdr>
          <w:top w:val="single" w:sz="4" w:space="1" w:color="auto"/>
          <w:left w:val="single" w:sz="4" w:space="4" w:color="auto"/>
          <w:bottom w:val="single" w:sz="4" w:space="1" w:color="auto"/>
          <w:right w:val="single" w:sz="4" w:space="4" w:color="auto"/>
        </w:pBdr>
        <w:rPr>
          <w:rFonts w:cs="Arial"/>
          <w:b/>
          <w:sz w:val="24"/>
          <w:szCs w:val="24"/>
        </w:rPr>
      </w:pPr>
      <w:r w:rsidRPr="00597B6D">
        <w:rPr>
          <w:rFonts w:cs="Arial"/>
          <w:b/>
          <w:sz w:val="24"/>
          <w:szCs w:val="24"/>
        </w:rPr>
        <w:t>Essential Job Functions</w:t>
      </w:r>
      <w:r w:rsidR="00402BF6" w:rsidRPr="00597B6D">
        <w:rPr>
          <w:rFonts w:cs="Arial"/>
          <w:b/>
          <w:sz w:val="24"/>
          <w:szCs w:val="24"/>
        </w:rPr>
        <w:t xml:space="preserve"> </w:t>
      </w:r>
    </w:p>
    <w:p w14:paraId="2A6BD3A5" w14:textId="4F5C0848" w:rsidR="00880D1F" w:rsidRPr="00880D1F" w:rsidRDefault="00880D1F" w:rsidP="00880D1F">
      <w:pPr>
        <w:pStyle w:val="ListParagraph"/>
        <w:numPr>
          <w:ilvl w:val="0"/>
          <w:numId w:val="31"/>
        </w:numPr>
        <w:rPr>
          <w:rFonts w:cs="Arial"/>
          <w:bCs/>
          <w:sz w:val="24"/>
          <w:szCs w:val="24"/>
        </w:rPr>
      </w:pPr>
      <w:r w:rsidRPr="00880D1F">
        <w:rPr>
          <w:rFonts w:cs="Arial"/>
          <w:bCs/>
          <w:sz w:val="24"/>
          <w:szCs w:val="24"/>
        </w:rPr>
        <w:t>Coordinate and prepare agendas, public notices, resolutions, ordinances, and other legislative documents.</w:t>
      </w:r>
    </w:p>
    <w:p w14:paraId="383D8748" w14:textId="77777777" w:rsidR="007F64F8" w:rsidRDefault="00880D1F" w:rsidP="00880D1F">
      <w:pPr>
        <w:pStyle w:val="ListParagraph"/>
        <w:numPr>
          <w:ilvl w:val="0"/>
          <w:numId w:val="31"/>
        </w:numPr>
        <w:rPr>
          <w:rFonts w:cs="Arial"/>
          <w:bCs/>
          <w:sz w:val="24"/>
          <w:szCs w:val="24"/>
        </w:rPr>
      </w:pPr>
      <w:r w:rsidRPr="00880D1F">
        <w:rPr>
          <w:rFonts w:cs="Arial"/>
          <w:bCs/>
          <w:sz w:val="24"/>
          <w:szCs w:val="24"/>
        </w:rPr>
        <w:t>Serve as a backup for Board of Aldermen and Finance Committee meetings</w:t>
      </w:r>
      <w:r w:rsidR="007F64F8">
        <w:rPr>
          <w:rFonts w:cs="Arial"/>
          <w:bCs/>
          <w:sz w:val="24"/>
          <w:szCs w:val="24"/>
        </w:rPr>
        <w:t xml:space="preserve">. </w:t>
      </w:r>
    </w:p>
    <w:p w14:paraId="05A330BE" w14:textId="03E8CC27" w:rsidR="00880D1F" w:rsidRPr="00880D1F" w:rsidRDefault="007F64F8" w:rsidP="00880D1F">
      <w:pPr>
        <w:pStyle w:val="ListParagraph"/>
        <w:numPr>
          <w:ilvl w:val="0"/>
          <w:numId w:val="31"/>
        </w:numPr>
        <w:rPr>
          <w:rFonts w:cs="Arial"/>
          <w:bCs/>
          <w:sz w:val="24"/>
          <w:szCs w:val="24"/>
        </w:rPr>
      </w:pPr>
      <w:r>
        <w:rPr>
          <w:rFonts w:cs="Arial"/>
          <w:bCs/>
          <w:sz w:val="24"/>
          <w:szCs w:val="24"/>
        </w:rPr>
        <w:t>Supports the payroll process and customer service counter</w:t>
      </w:r>
      <w:r w:rsidR="00880D1F" w:rsidRPr="00880D1F">
        <w:rPr>
          <w:rFonts w:cs="Arial"/>
          <w:bCs/>
          <w:sz w:val="24"/>
          <w:szCs w:val="24"/>
        </w:rPr>
        <w:t xml:space="preserve"> as needed.</w:t>
      </w:r>
    </w:p>
    <w:p w14:paraId="6091ADA8" w14:textId="055546A5" w:rsidR="00880D1F" w:rsidRPr="00880D1F" w:rsidRDefault="00880D1F" w:rsidP="00880D1F">
      <w:pPr>
        <w:pStyle w:val="ListParagraph"/>
        <w:numPr>
          <w:ilvl w:val="0"/>
          <w:numId w:val="31"/>
        </w:numPr>
        <w:rPr>
          <w:rFonts w:cs="Arial"/>
          <w:bCs/>
          <w:sz w:val="24"/>
          <w:szCs w:val="24"/>
        </w:rPr>
      </w:pPr>
      <w:r w:rsidRPr="00880D1F">
        <w:rPr>
          <w:rFonts w:cs="Arial"/>
          <w:bCs/>
          <w:sz w:val="24"/>
          <w:szCs w:val="24"/>
        </w:rPr>
        <w:t>Administer business and liquor licensing processes and maintain related records.</w:t>
      </w:r>
    </w:p>
    <w:p w14:paraId="4FBFEE8E" w14:textId="14318D05" w:rsidR="00880D1F" w:rsidRPr="00880D1F" w:rsidRDefault="00880D1F" w:rsidP="00880D1F">
      <w:pPr>
        <w:pStyle w:val="ListParagraph"/>
        <w:numPr>
          <w:ilvl w:val="0"/>
          <w:numId w:val="31"/>
        </w:numPr>
        <w:rPr>
          <w:rFonts w:cs="Arial"/>
          <w:bCs/>
          <w:sz w:val="24"/>
          <w:szCs w:val="24"/>
        </w:rPr>
      </w:pPr>
      <w:r w:rsidRPr="00880D1F">
        <w:rPr>
          <w:rFonts w:cs="Arial"/>
          <w:bCs/>
          <w:sz w:val="24"/>
          <w:szCs w:val="24"/>
        </w:rPr>
        <w:t>Manage records according to legal retention schedules; fulfill public record requests and subpoenas.</w:t>
      </w:r>
    </w:p>
    <w:p w14:paraId="112FA657" w14:textId="412EF05A" w:rsidR="00880D1F" w:rsidRPr="00880D1F" w:rsidRDefault="00880D1F" w:rsidP="00880D1F">
      <w:pPr>
        <w:pStyle w:val="ListParagraph"/>
        <w:numPr>
          <w:ilvl w:val="0"/>
          <w:numId w:val="31"/>
        </w:numPr>
        <w:rPr>
          <w:rFonts w:cs="Arial"/>
          <w:bCs/>
          <w:sz w:val="24"/>
          <w:szCs w:val="24"/>
        </w:rPr>
      </w:pPr>
      <w:r w:rsidRPr="00880D1F">
        <w:rPr>
          <w:rFonts w:cs="Arial"/>
          <w:bCs/>
          <w:sz w:val="24"/>
          <w:szCs w:val="24"/>
        </w:rPr>
        <w:t>Process and maintain accounts payable, including invoice review, check processing, vendor communication, and annual 1099 generation.</w:t>
      </w:r>
    </w:p>
    <w:p w14:paraId="6C0D0888" w14:textId="14EC9E95" w:rsidR="00880D1F" w:rsidRPr="00880D1F" w:rsidRDefault="00880D1F" w:rsidP="00880D1F">
      <w:pPr>
        <w:pStyle w:val="ListParagraph"/>
        <w:numPr>
          <w:ilvl w:val="0"/>
          <w:numId w:val="31"/>
        </w:numPr>
        <w:rPr>
          <w:rFonts w:cs="Arial"/>
          <w:bCs/>
          <w:sz w:val="24"/>
          <w:szCs w:val="24"/>
        </w:rPr>
      </w:pPr>
      <w:r w:rsidRPr="00880D1F">
        <w:rPr>
          <w:rFonts w:cs="Arial"/>
          <w:bCs/>
          <w:sz w:val="24"/>
          <w:szCs w:val="24"/>
        </w:rPr>
        <w:t xml:space="preserve">Provide general administrative support to the City Clerk, </w:t>
      </w:r>
      <w:r w:rsidR="007F64F8">
        <w:rPr>
          <w:rFonts w:cs="Arial"/>
          <w:bCs/>
          <w:sz w:val="24"/>
          <w:szCs w:val="24"/>
        </w:rPr>
        <w:t>Finance Director</w:t>
      </w:r>
      <w:r w:rsidRPr="00880D1F">
        <w:rPr>
          <w:rFonts w:cs="Arial"/>
          <w:bCs/>
          <w:sz w:val="24"/>
          <w:szCs w:val="24"/>
        </w:rPr>
        <w:t>, and front desk operations.</w:t>
      </w:r>
    </w:p>
    <w:p w14:paraId="4B0D3AB3" w14:textId="3C9B5258" w:rsidR="00880D1F" w:rsidRDefault="00880D1F" w:rsidP="00880D1F">
      <w:pPr>
        <w:pStyle w:val="ListParagraph"/>
        <w:numPr>
          <w:ilvl w:val="0"/>
          <w:numId w:val="31"/>
        </w:numPr>
        <w:rPr>
          <w:rFonts w:cs="Arial"/>
          <w:bCs/>
          <w:sz w:val="24"/>
          <w:szCs w:val="24"/>
        </w:rPr>
      </w:pPr>
      <w:r w:rsidRPr="00880D1F">
        <w:rPr>
          <w:rFonts w:cs="Arial"/>
          <w:bCs/>
          <w:sz w:val="24"/>
          <w:szCs w:val="24"/>
        </w:rPr>
        <w:t>Prepare reports and correspondence; assist in the development of strategic goals and departmental coordination.</w:t>
      </w:r>
    </w:p>
    <w:p w14:paraId="1CD03F44" w14:textId="77777777" w:rsidR="00907169" w:rsidRPr="00880D1F" w:rsidRDefault="00907169" w:rsidP="00907169">
      <w:pPr>
        <w:pStyle w:val="ListParagraph"/>
        <w:rPr>
          <w:rFonts w:cs="Arial"/>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362340" w:rsidRPr="00597B6D" w14:paraId="49D2810F" w14:textId="77777777" w:rsidTr="000D3436">
        <w:tc>
          <w:tcPr>
            <w:tcW w:w="9576" w:type="dxa"/>
          </w:tcPr>
          <w:p w14:paraId="1DAE7BDD" w14:textId="77777777" w:rsidR="00362340" w:rsidRPr="00597B6D" w:rsidRDefault="00362340" w:rsidP="000D3436">
            <w:pPr>
              <w:rPr>
                <w:rFonts w:cs="Arial"/>
                <w:bCs/>
                <w:sz w:val="24"/>
                <w:szCs w:val="24"/>
              </w:rPr>
            </w:pPr>
            <w:r w:rsidRPr="00597B6D">
              <w:rPr>
                <w:rFonts w:cs="Arial"/>
                <w:b/>
                <w:sz w:val="24"/>
                <w:szCs w:val="24"/>
              </w:rPr>
              <w:t xml:space="preserve">Minimum Qualifications – </w:t>
            </w:r>
            <w:r w:rsidRPr="00597B6D">
              <w:rPr>
                <w:rFonts w:cs="Arial"/>
                <w:bCs/>
                <w:sz w:val="24"/>
                <w:szCs w:val="24"/>
              </w:rPr>
              <w:t>you must meet these requirements to be considered for the job.</w:t>
            </w:r>
          </w:p>
        </w:tc>
      </w:tr>
    </w:tbl>
    <w:p w14:paraId="2BAE09FF" w14:textId="77777777" w:rsidR="00362340" w:rsidRPr="00597B6D" w:rsidRDefault="00362340" w:rsidP="00517534">
      <w:pPr>
        <w:rPr>
          <w:rFonts w:cs="Arial"/>
          <w:b/>
          <w:sz w:val="24"/>
          <w:szCs w:val="24"/>
        </w:rPr>
      </w:pPr>
    </w:p>
    <w:p w14:paraId="22EDC4F9" w14:textId="232FCF71" w:rsidR="00880D1F" w:rsidRPr="00880D1F" w:rsidRDefault="00880D1F" w:rsidP="00880D1F">
      <w:pPr>
        <w:pStyle w:val="ListParagraph"/>
        <w:numPr>
          <w:ilvl w:val="0"/>
          <w:numId w:val="16"/>
        </w:numPr>
        <w:rPr>
          <w:rFonts w:cs="Arial"/>
          <w:iCs/>
          <w:sz w:val="24"/>
          <w:szCs w:val="24"/>
        </w:rPr>
      </w:pPr>
      <w:r w:rsidRPr="00880D1F">
        <w:rPr>
          <w:rFonts w:cs="Arial"/>
          <w:iCs/>
          <w:sz w:val="24"/>
          <w:szCs w:val="24"/>
        </w:rPr>
        <w:t xml:space="preserve">Associate degree required; </w:t>
      </w:r>
      <w:proofErr w:type="gramStart"/>
      <w:r w:rsidRPr="00880D1F">
        <w:rPr>
          <w:rFonts w:cs="Arial"/>
          <w:iCs/>
          <w:sz w:val="24"/>
          <w:szCs w:val="24"/>
        </w:rPr>
        <w:t>Bachelor's</w:t>
      </w:r>
      <w:proofErr w:type="gramEnd"/>
      <w:r w:rsidRPr="00880D1F">
        <w:rPr>
          <w:rFonts w:cs="Arial"/>
          <w:iCs/>
          <w:sz w:val="24"/>
          <w:szCs w:val="24"/>
        </w:rPr>
        <w:t xml:space="preserve"> degree preferred (public administration, business, finance or related field).</w:t>
      </w:r>
    </w:p>
    <w:p w14:paraId="6134008D" w14:textId="293BF1A8" w:rsidR="00880D1F" w:rsidRDefault="00880D1F" w:rsidP="00880D1F">
      <w:pPr>
        <w:pStyle w:val="ListParagraph"/>
        <w:numPr>
          <w:ilvl w:val="0"/>
          <w:numId w:val="16"/>
        </w:numPr>
        <w:rPr>
          <w:rFonts w:cs="Arial"/>
          <w:iCs/>
          <w:sz w:val="24"/>
          <w:szCs w:val="24"/>
        </w:rPr>
      </w:pPr>
      <w:r w:rsidRPr="00880D1F">
        <w:rPr>
          <w:rFonts w:cs="Arial"/>
          <w:iCs/>
          <w:sz w:val="24"/>
          <w:szCs w:val="24"/>
        </w:rPr>
        <w:t xml:space="preserve">Minimum of </w:t>
      </w:r>
      <w:r w:rsidR="007F64F8">
        <w:rPr>
          <w:rFonts w:cs="Arial"/>
          <w:iCs/>
          <w:sz w:val="24"/>
          <w:szCs w:val="24"/>
        </w:rPr>
        <w:t>five</w:t>
      </w:r>
      <w:r w:rsidR="007F64F8" w:rsidRPr="00880D1F">
        <w:rPr>
          <w:rFonts w:cs="Arial"/>
          <w:iCs/>
          <w:sz w:val="24"/>
          <w:szCs w:val="24"/>
        </w:rPr>
        <w:t xml:space="preserve"> </w:t>
      </w:r>
      <w:r w:rsidRPr="00880D1F">
        <w:rPr>
          <w:rFonts w:cs="Arial"/>
          <w:iCs/>
          <w:sz w:val="24"/>
          <w:szCs w:val="24"/>
        </w:rPr>
        <w:t>years’ experience in municipal records</w:t>
      </w:r>
      <w:r w:rsidR="007F64F8">
        <w:rPr>
          <w:rFonts w:cs="Arial"/>
          <w:iCs/>
          <w:sz w:val="24"/>
          <w:szCs w:val="24"/>
        </w:rPr>
        <w:t xml:space="preserve">, </w:t>
      </w:r>
      <w:r w:rsidRPr="00880D1F">
        <w:rPr>
          <w:rFonts w:cs="Arial"/>
          <w:iCs/>
          <w:sz w:val="24"/>
          <w:szCs w:val="24"/>
        </w:rPr>
        <w:t xml:space="preserve">accounts payable </w:t>
      </w:r>
      <w:r w:rsidR="007F64F8">
        <w:rPr>
          <w:rFonts w:cs="Arial"/>
          <w:iCs/>
          <w:sz w:val="24"/>
          <w:szCs w:val="24"/>
        </w:rPr>
        <w:t xml:space="preserve">and payroll </w:t>
      </w:r>
      <w:r w:rsidRPr="00880D1F">
        <w:rPr>
          <w:rFonts w:cs="Arial"/>
          <w:iCs/>
          <w:sz w:val="24"/>
          <w:szCs w:val="24"/>
        </w:rPr>
        <w:t>experience preferred.</w:t>
      </w:r>
    </w:p>
    <w:p w14:paraId="7F46D1C6" w14:textId="040C26AA" w:rsidR="00880D1F" w:rsidRPr="00880D1F" w:rsidRDefault="00880D1F" w:rsidP="00880D1F">
      <w:pPr>
        <w:pStyle w:val="ListParagraph"/>
        <w:numPr>
          <w:ilvl w:val="0"/>
          <w:numId w:val="16"/>
        </w:numPr>
        <w:rPr>
          <w:rFonts w:cs="Arial"/>
          <w:iCs/>
          <w:sz w:val="24"/>
          <w:szCs w:val="24"/>
        </w:rPr>
      </w:pPr>
      <w:r w:rsidRPr="00880D1F">
        <w:rPr>
          <w:rFonts w:cs="Arial"/>
          <w:iCs/>
          <w:sz w:val="24"/>
          <w:szCs w:val="24"/>
        </w:rPr>
        <w:t xml:space="preserve">Must be a Missouri Registered City Clerk through </w:t>
      </w:r>
      <w:proofErr w:type="spellStart"/>
      <w:r w:rsidRPr="00880D1F">
        <w:rPr>
          <w:rFonts w:cs="Arial"/>
          <w:iCs/>
          <w:sz w:val="24"/>
          <w:szCs w:val="24"/>
        </w:rPr>
        <w:t>MoCCFOA</w:t>
      </w:r>
      <w:proofErr w:type="spellEnd"/>
      <w:r w:rsidRPr="00880D1F">
        <w:rPr>
          <w:rFonts w:cs="Arial"/>
          <w:iCs/>
          <w:sz w:val="24"/>
          <w:szCs w:val="24"/>
        </w:rPr>
        <w:t xml:space="preserve"> or able to obtain within three years of hire.</w:t>
      </w:r>
    </w:p>
    <w:p w14:paraId="71CE4407" w14:textId="771FDAAA" w:rsidR="00880D1F" w:rsidRPr="00880D1F" w:rsidRDefault="00880D1F" w:rsidP="00880D1F">
      <w:pPr>
        <w:pStyle w:val="ListParagraph"/>
        <w:numPr>
          <w:ilvl w:val="0"/>
          <w:numId w:val="16"/>
        </w:numPr>
        <w:rPr>
          <w:rFonts w:cs="Arial"/>
          <w:iCs/>
          <w:sz w:val="24"/>
          <w:szCs w:val="24"/>
        </w:rPr>
      </w:pPr>
      <w:r w:rsidRPr="00880D1F">
        <w:rPr>
          <w:rFonts w:cs="Arial"/>
          <w:iCs/>
          <w:sz w:val="24"/>
          <w:szCs w:val="24"/>
        </w:rPr>
        <w:lastRenderedPageBreak/>
        <w:t>Preferred certification: Certified Municipal Clerk (CMC) or willingness to pursue.</w:t>
      </w:r>
    </w:p>
    <w:p w14:paraId="64025368" w14:textId="4282E525" w:rsidR="00880D1F" w:rsidRPr="00880D1F" w:rsidRDefault="00880D1F" w:rsidP="00880D1F">
      <w:pPr>
        <w:pStyle w:val="ListParagraph"/>
        <w:numPr>
          <w:ilvl w:val="0"/>
          <w:numId w:val="16"/>
        </w:numPr>
        <w:rPr>
          <w:rFonts w:cs="Arial"/>
          <w:iCs/>
          <w:sz w:val="24"/>
          <w:szCs w:val="24"/>
        </w:rPr>
      </w:pPr>
      <w:r w:rsidRPr="00880D1F">
        <w:rPr>
          <w:rFonts w:cs="Arial"/>
          <w:iCs/>
          <w:sz w:val="24"/>
          <w:szCs w:val="24"/>
        </w:rPr>
        <w:t>Valid driver’s license required; notary certification required or ability to obtain.</w:t>
      </w:r>
    </w:p>
    <w:p w14:paraId="4B8B6B7F" w14:textId="77777777" w:rsidR="00907169" w:rsidRDefault="00880D1F" w:rsidP="00880D1F">
      <w:pPr>
        <w:pStyle w:val="ListParagraph"/>
        <w:numPr>
          <w:ilvl w:val="0"/>
          <w:numId w:val="16"/>
        </w:numPr>
        <w:rPr>
          <w:rFonts w:cs="Arial"/>
          <w:iCs/>
          <w:sz w:val="24"/>
          <w:szCs w:val="24"/>
        </w:rPr>
      </w:pPr>
      <w:r w:rsidRPr="00880D1F">
        <w:rPr>
          <w:rFonts w:cs="Arial"/>
          <w:iCs/>
          <w:sz w:val="24"/>
          <w:szCs w:val="24"/>
        </w:rPr>
        <w:t xml:space="preserve">Ability to occasionally </w:t>
      </w:r>
      <w:proofErr w:type="gramStart"/>
      <w:r w:rsidRPr="00880D1F">
        <w:rPr>
          <w:rFonts w:cs="Arial"/>
          <w:iCs/>
          <w:sz w:val="24"/>
          <w:szCs w:val="24"/>
        </w:rPr>
        <w:t>lift up</w:t>
      </w:r>
      <w:proofErr w:type="gramEnd"/>
      <w:r w:rsidRPr="00880D1F">
        <w:rPr>
          <w:rFonts w:cs="Arial"/>
          <w:iCs/>
          <w:sz w:val="24"/>
          <w:szCs w:val="24"/>
        </w:rPr>
        <w:t xml:space="preserve"> to 30 pounds.</w:t>
      </w:r>
    </w:p>
    <w:p w14:paraId="4E0F6B72" w14:textId="1E5204B6" w:rsidR="00EA6A32" w:rsidRDefault="00EA6A32" w:rsidP="00880D1F">
      <w:pPr>
        <w:pStyle w:val="ListParagraph"/>
        <w:numPr>
          <w:ilvl w:val="0"/>
          <w:numId w:val="16"/>
        </w:numPr>
        <w:rPr>
          <w:rFonts w:cs="Arial"/>
          <w:iCs/>
          <w:sz w:val="24"/>
          <w:szCs w:val="24"/>
        </w:rPr>
      </w:pPr>
      <w:r w:rsidRPr="00EA6A32">
        <w:rPr>
          <w:rFonts w:cs="Arial"/>
          <w:iCs/>
          <w:sz w:val="24"/>
          <w:szCs w:val="24"/>
        </w:rPr>
        <w:t>Valid driver’s license.</w:t>
      </w:r>
    </w:p>
    <w:p w14:paraId="42EB3C47" w14:textId="77777777" w:rsidR="00907169" w:rsidRPr="00EA6A32" w:rsidRDefault="00907169" w:rsidP="00907169">
      <w:pPr>
        <w:pStyle w:val="ListParagraph"/>
        <w:rPr>
          <w:rFonts w:cs="Arial"/>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141D6D" w:rsidRPr="00597B6D" w14:paraId="1EB4EDA9" w14:textId="77777777" w:rsidTr="00587122">
        <w:tc>
          <w:tcPr>
            <w:tcW w:w="9576" w:type="dxa"/>
          </w:tcPr>
          <w:p w14:paraId="0CE3EAD7" w14:textId="3AE0CAA8" w:rsidR="00141D6D" w:rsidRPr="00597B6D" w:rsidRDefault="00141D6D" w:rsidP="00EE7D54">
            <w:pPr>
              <w:rPr>
                <w:rFonts w:cs="Arial"/>
                <w:sz w:val="24"/>
                <w:szCs w:val="24"/>
              </w:rPr>
            </w:pPr>
            <w:r w:rsidRPr="00597B6D">
              <w:rPr>
                <w:rFonts w:cs="Arial"/>
                <w:b/>
                <w:sz w:val="24"/>
                <w:szCs w:val="24"/>
              </w:rPr>
              <w:t xml:space="preserve">Knowledge, Skills and Abilities </w:t>
            </w:r>
            <w:r w:rsidR="004900FC" w:rsidRPr="00597B6D">
              <w:rPr>
                <w:rFonts w:cs="Arial"/>
                <w:b/>
                <w:sz w:val="24"/>
                <w:szCs w:val="24"/>
              </w:rPr>
              <w:t xml:space="preserve">(KSAs) </w:t>
            </w:r>
            <w:r w:rsidRPr="00597B6D">
              <w:rPr>
                <w:rFonts w:cs="Arial"/>
                <w:sz w:val="24"/>
                <w:szCs w:val="24"/>
              </w:rPr>
              <w:t>which may be representative, but not all-inclusive of those commonly associated with this position.</w:t>
            </w:r>
          </w:p>
        </w:tc>
      </w:tr>
    </w:tbl>
    <w:p w14:paraId="558CA237" w14:textId="77777777" w:rsidR="00880D1F" w:rsidRDefault="00880D1F" w:rsidP="00880D1F">
      <w:pPr>
        <w:rPr>
          <w:rFonts w:cs="Arial"/>
          <w:sz w:val="24"/>
          <w:szCs w:val="24"/>
        </w:rPr>
      </w:pPr>
    </w:p>
    <w:p w14:paraId="36CC7C2E" w14:textId="120B4617" w:rsidR="00880D1F" w:rsidRPr="00880D1F" w:rsidRDefault="00880D1F" w:rsidP="00880D1F">
      <w:pPr>
        <w:pStyle w:val="ListParagraph"/>
        <w:numPr>
          <w:ilvl w:val="0"/>
          <w:numId w:val="32"/>
        </w:numPr>
        <w:rPr>
          <w:rFonts w:cs="Arial"/>
          <w:sz w:val="24"/>
          <w:szCs w:val="24"/>
        </w:rPr>
      </w:pPr>
      <w:r w:rsidRPr="00880D1F">
        <w:rPr>
          <w:rFonts w:cs="Arial"/>
          <w:sz w:val="24"/>
          <w:szCs w:val="24"/>
        </w:rPr>
        <w:t>Working knowledge of Missouri local government laws, records retention laws, and open meetings laws.</w:t>
      </w:r>
    </w:p>
    <w:p w14:paraId="5DC4BCC3" w14:textId="2335ADB2" w:rsidR="00880D1F" w:rsidRPr="00880D1F" w:rsidRDefault="00880D1F" w:rsidP="00880D1F">
      <w:pPr>
        <w:pStyle w:val="ListParagraph"/>
        <w:numPr>
          <w:ilvl w:val="0"/>
          <w:numId w:val="32"/>
        </w:numPr>
        <w:rPr>
          <w:rFonts w:cs="Arial"/>
          <w:sz w:val="24"/>
          <w:szCs w:val="24"/>
        </w:rPr>
      </w:pPr>
      <w:r w:rsidRPr="00880D1F">
        <w:rPr>
          <w:rFonts w:cs="Arial"/>
          <w:sz w:val="24"/>
          <w:szCs w:val="24"/>
        </w:rPr>
        <w:t>Proficiency in Microsoft Office Suite and Adobe Acrobat; INCODE and CivicClerk experience desired.</w:t>
      </w:r>
    </w:p>
    <w:p w14:paraId="5F8A6CB0" w14:textId="17E3A5B4" w:rsidR="00880D1F" w:rsidRPr="00880D1F" w:rsidRDefault="00880D1F" w:rsidP="00880D1F">
      <w:pPr>
        <w:pStyle w:val="ListParagraph"/>
        <w:numPr>
          <w:ilvl w:val="0"/>
          <w:numId w:val="32"/>
        </w:numPr>
        <w:rPr>
          <w:rFonts w:cs="Arial"/>
          <w:sz w:val="24"/>
          <w:szCs w:val="24"/>
        </w:rPr>
      </w:pPr>
      <w:r w:rsidRPr="00880D1F">
        <w:rPr>
          <w:rFonts w:cs="Arial"/>
          <w:sz w:val="24"/>
          <w:szCs w:val="24"/>
        </w:rPr>
        <w:t>Strong data-entry and bookkeeping skills; attention to detail in financial documentation.</w:t>
      </w:r>
    </w:p>
    <w:p w14:paraId="5C7892B3" w14:textId="774956F5" w:rsidR="00880D1F" w:rsidRPr="00880D1F" w:rsidRDefault="00880D1F" w:rsidP="00880D1F">
      <w:pPr>
        <w:pStyle w:val="ListParagraph"/>
        <w:numPr>
          <w:ilvl w:val="0"/>
          <w:numId w:val="32"/>
        </w:numPr>
        <w:rPr>
          <w:rFonts w:cs="Arial"/>
          <w:sz w:val="24"/>
          <w:szCs w:val="24"/>
        </w:rPr>
      </w:pPr>
      <w:r w:rsidRPr="00880D1F">
        <w:rPr>
          <w:rFonts w:cs="Arial"/>
          <w:sz w:val="24"/>
          <w:szCs w:val="24"/>
        </w:rPr>
        <w:t>Excellent written communication and grammar skills for correspondence and reports.</w:t>
      </w:r>
    </w:p>
    <w:p w14:paraId="18A0B30C" w14:textId="23D48B21" w:rsidR="00880D1F" w:rsidRPr="00880D1F" w:rsidRDefault="00880D1F" w:rsidP="00880D1F">
      <w:pPr>
        <w:pStyle w:val="ListParagraph"/>
        <w:numPr>
          <w:ilvl w:val="0"/>
          <w:numId w:val="32"/>
        </w:numPr>
        <w:rPr>
          <w:rFonts w:cs="Arial"/>
          <w:sz w:val="24"/>
          <w:szCs w:val="24"/>
        </w:rPr>
      </w:pPr>
      <w:r w:rsidRPr="00880D1F">
        <w:rPr>
          <w:rFonts w:cs="Arial"/>
          <w:sz w:val="24"/>
          <w:szCs w:val="24"/>
        </w:rPr>
        <w:t>Ability to interpret and apply complex legal and administrative documents.</w:t>
      </w:r>
    </w:p>
    <w:p w14:paraId="68019AEA" w14:textId="09969E32" w:rsidR="00880D1F" w:rsidRPr="00880D1F" w:rsidRDefault="00880D1F" w:rsidP="00880D1F">
      <w:pPr>
        <w:pStyle w:val="ListParagraph"/>
        <w:numPr>
          <w:ilvl w:val="0"/>
          <w:numId w:val="32"/>
        </w:numPr>
        <w:rPr>
          <w:rFonts w:cs="Arial"/>
          <w:sz w:val="24"/>
          <w:szCs w:val="24"/>
        </w:rPr>
      </w:pPr>
      <w:r w:rsidRPr="00880D1F">
        <w:rPr>
          <w:rFonts w:cs="Arial"/>
          <w:sz w:val="24"/>
          <w:szCs w:val="24"/>
        </w:rPr>
        <w:t>Strong interpersonal skills and customer service mindset.</w:t>
      </w:r>
    </w:p>
    <w:p w14:paraId="20A0EEC2" w14:textId="1AD9EC0C" w:rsidR="00880D1F" w:rsidRPr="00880D1F" w:rsidRDefault="00880D1F" w:rsidP="00880D1F">
      <w:pPr>
        <w:pStyle w:val="ListParagraph"/>
        <w:numPr>
          <w:ilvl w:val="0"/>
          <w:numId w:val="32"/>
        </w:numPr>
        <w:rPr>
          <w:rFonts w:cs="Arial"/>
          <w:sz w:val="24"/>
          <w:szCs w:val="24"/>
        </w:rPr>
      </w:pPr>
      <w:r w:rsidRPr="00880D1F">
        <w:rPr>
          <w:rFonts w:cs="Arial"/>
          <w:sz w:val="24"/>
          <w:szCs w:val="24"/>
        </w:rPr>
        <w:t>Ability to work independently and collaboratively in a fast-paced environment.</w:t>
      </w:r>
    </w:p>
    <w:p w14:paraId="1A6D97B7" w14:textId="77777777" w:rsidR="00141D6D" w:rsidRPr="00597B6D" w:rsidRDefault="00141D6D" w:rsidP="00141D6D">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141D6D" w:rsidRPr="00597B6D" w14:paraId="420196DA" w14:textId="77777777" w:rsidTr="00587122">
        <w:tc>
          <w:tcPr>
            <w:tcW w:w="9576" w:type="dxa"/>
          </w:tcPr>
          <w:p w14:paraId="79620FB5" w14:textId="77777777" w:rsidR="00141D6D" w:rsidRPr="00597B6D" w:rsidRDefault="00141D6D" w:rsidP="00EE7D54">
            <w:pPr>
              <w:rPr>
                <w:rFonts w:cs="Arial"/>
                <w:sz w:val="24"/>
                <w:szCs w:val="24"/>
              </w:rPr>
            </w:pPr>
            <w:r w:rsidRPr="00597B6D">
              <w:rPr>
                <w:rFonts w:cs="Arial"/>
                <w:b/>
                <w:sz w:val="24"/>
                <w:szCs w:val="24"/>
              </w:rPr>
              <w:t xml:space="preserve">Work Environment </w:t>
            </w:r>
            <w:r w:rsidRPr="00597B6D">
              <w:rPr>
                <w:rFonts w:cs="Arial"/>
                <w:sz w:val="24"/>
                <w:szCs w:val="24"/>
              </w:rPr>
              <w:t>– Environmental or atmospheric conditions commonly associated with the performance of the functions of this job.</w:t>
            </w:r>
          </w:p>
        </w:tc>
      </w:tr>
    </w:tbl>
    <w:p w14:paraId="52050C06" w14:textId="77777777" w:rsidR="00141D6D" w:rsidRPr="00597B6D" w:rsidRDefault="00141D6D" w:rsidP="00517534">
      <w:pPr>
        <w:rPr>
          <w:rFonts w:cs="Arial"/>
          <w:sz w:val="24"/>
          <w:szCs w:val="24"/>
        </w:rPr>
      </w:pPr>
    </w:p>
    <w:p w14:paraId="5E361B99" w14:textId="1411D772" w:rsidR="00880D1F" w:rsidRPr="00880D1F" w:rsidRDefault="00880D1F" w:rsidP="00880D1F">
      <w:pPr>
        <w:pStyle w:val="ListParagraph"/>
        <w:numPr>
          <w:ilvl w:val="0"/>
          <w:numId w:val="33"/>
        </w:numPr>
        <w:rPr>
          <w:rFonts w:cs="Arial"/>
          <w:sz w:val="24"/>
          <w:szCs w:val="24"/>
        </w:rPr>
      </w:pPr>
      <w:r w:rsidRPr="00880D1F">
        <w:rPr>
          <w:rFonts w:cs="Arial"/>
          <w:sz w:val="24"/>
          <w:szCs w:val="24"/>
        </w:rPr>
        <w:t>Standard office setting with adequate lighting, ventilation, and temperature control.</w:t>
      </w:r>
    </w:p>
    <w:p w14:paraId="5CCDA795" w14:textId="402F4835" w:rsidR="00880D1F" w:rsidRPr="00880D1F" w:rsidRDefault="00880D1F" w:rsidP="00880D1F">
      <w:pPr>
        <w:pStyle w:val="ListParagraph"/>
        <w:numPr>
          <w:ilvl w:val="0"/>
          <w:numId w:val="33"/>
        </w:numPr>
        <w:rPr>
          <w:rFonts w:cs="Arial"/>
          <w:sz w:val="24"/>
          <w:szCs w:val="24"/>
        </w:rPr>
      </w:pPr>
      <w:r w:rsidRPr="00880D1F">
        <w:rPr>
          <w:rFonts w:cs="Arial"/>
          <w:sz w:val="24"/>
          <w:szCs w:val="24"/>
        </w:rPr>
        <w:t>Exposed to moderate noise levels common to office environments.</w:t>
      </w:r>
    </w:p>
    <w:p w14:paraId="58A2D84B" w14:textId="2DBC91D0" w:rsidR="00880D1F" w:rsidRPr="00880D1F" w:rsidRDefault="00880D1F" w:rsidP="00880D1F">
      <w:pPr>
        <w:pStyle w:val="ListParagraph"/>
        <w:numPr>
          <w:ilvl w:val="0"/>
          <w:numId w:val="33"/>
        </w:numPr>
        <w:rPr>
          <w:rFonts w:cs="Arial"/>
          <w:sz w:val="24"/>
          <w:szCs w:val="24"/>
        </w:rPr>
      </w:pPr>
      <w:r w:rsidRPr="00880D1F">
        <w:rPr>
          <w:rFonts w:cs="Arial"/>
          <w:sz w:val="24"/>
          <w:szCs w:val="24"/>
        </w:rPr>
        <w:t>May be required to attend evening meetings or perform duties outside regular hours.</w:t>
      </w:r>
    </w:p>
    <w:p w14:paraId="66A94C4A" w14:textId="77777777" w:rsidR="004653AD" w:rsidRPr="004653AD" w:rsidRDefault="004653AD" w:rsidP="004653AD">
      <w:pPr>
        <w:pStyle w:val="ListParagraph"/>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141D6D" w:rsidRPr="00597B6D" w14:paraId="73A95C52" w14:textId="77777777" w:rsidTr="00587122">
        <w:tc>
          <w:tcPr>
            <w:tcW w:w="9576" w:type="dxa"/>
          </w:tcPr>
          <w:p w14:paraId="52D5EB1B" w14:textId="1DF27314" w:rsidR="00141D6D" w:rsidRPr="00597B6D" w:rsidRDefault="00141D6D" w:rsidP="00403611">
            <w:pPr>
              <w:rPr>
                <w:rFonts w:cs="Arial"/>
                <w:sz w:val="24"/>
                <w:szCs w:val="24"/>
              </w:rPr>
            </w:pPr>
            <w:bookmarkStart w:id="0" w:name="_Hlk182840664"/>
            <w:r w:rsidRPr="00597B6D">
              <w:rPr>
                <w:rFonts w:cs="Arial"/>
                <w:b/>
                <w:sz w:val="24"/>
                <w:szCs w:val="24"/>
              </w:rPr>
              <w:t xml:space="preserve">Physical Abilities </w:t>
            </w:r>
            <w:r w:rsidRPr="00597B6D">
              <w:rPr>
                <w:rFonts w:cs="Arial"/>
                <w:sz w:val="24"/>
                <w:szCs w:val="24"/>
              </w:rPr>
              <w:t>that are commonly associated with the performance of the functions of this job.</w:t>
            </w:r>
            <w:r w:rsidR="00FA227C" w:rsidRPr="00597B6D">
              <w:rPr>
                <w:rFonts w:cs="Arial"/>
                <w:sz w:val="24"/>
                <w:szCs w:val="24"/>
              </w:rPr>
              <w:t xml:space="preserve"> </w:t>
            </w:r>
            <w:r w:rsidRPr="00597B6D">
              <w:rPr>
                <w:rFonts w:cs="Arial"/>
                <w:sz w:val="24"/>
                <w:szCs w:val="24"/>
              </w:rPr>
              <w:t xml:space="preserve">The physical demands described below are representative of those that must be met by an employee to successfully perform the essential functions of this job. Reasonable </w:t>
            </w:r>
            <w:r w:rsidR="00FA227C" w:rsidRPr="00597B6D">
              <w:rPr>
                <w:rFonts w:cs="Arial"/>
                <w:sz w:val="24"/>
                <w:szCs w:val="24"/>
              </w:rPr>
              <w:t>accommodation</w:t>
            </w:r>
            <w:r w:rsidRPr="00597B6D">
              <w:rPr>
                <w:rFonts w:cs="Arial"/>
                <w:sz w:val="24"/>
                <w:szCs w:val="24"/>
              </w:rPr>
              <w:t xml:space="preserve"> may be made to enable individuals with disabilities to perform essential functions.</w:t>
            </w:r>
          </w:p>
        </w:tc>
      </w:tr>
      <w:bookmarkEnd w:id="0"/>
    </w:tbl>
    <w:p w14:paraId="4347BD1C" w14:textId="77777777" w:rsidR="00141D6D" w:rsidRPr="00597B6D" w:rsidRDefault="00141D6D" w:rsidP="00517534">
      <w:pPr>
        <w:rPr>
          <w:rFonts w:cs="Arial"/>
          <w:sz w:val="24"/>
          <w:szCs w:val="24"/>
        </w:rPr>
      </w:pPr>
    </w:p>
    <w:p w14:paraId="25CAA0D4" w14:textId="77777777" w:rsidR="00EA6A32" w:rsidRPr="00EA6A32" w:rsidRDefault="00EA6A32" w:rsidP="00EA6A32">
      <w:pPr>
        <w:pStyle w:val="ListParagraph"/>
        <w:numPr>
          <w:ilvl w:val="0"/>
          <w:numId w:val="25"/>
        </w:numPr>
        <w:kinsoku w:val="0"/>
        <w:overflowPunct w:val="0"/>
        <w:autoSpaceDE w:val="0"/>
        <w:autoSpaceDN w:val="0"/>
        <w:adjustRightInd w:val="0"/>
        <w:spacing w:before="11"/>
        <w:rPr>
          <w:rFonts w:cs="Arial"/>
          <w:sz w:val="24"/>
          <w:szCs w:val="24"/>
        </w:rPr>
      </w:pPr>
      <w:r w:rsidRPr="00EA6A32">
        <w:rPr>
          <w:rFonts w:cs="Arial"/>
          <w:sz w:val="24"/>
          <w:szCs w:val="24"/>
        </w:rPr>
        <w:t>Ability to perform sedentary office tasks including prolonged sitting and typing.</w:t>
      </w:r>
    </w:p>
    <w:p w14:paraId="6988ACB8" w14:textId="77777777" w:rsidR="00EA6A32" w:rsidRPr="00EA6A32" w:rsidRDefault="00EA6A32" w:rsidP="00EA6A32">
      <w:pPr>
        <w:pStyle w:val="ListParagraph"/>
        <w:numPr>
          <w:ilvl w:val="0"/>
          <w:numId w:val="25"/>
        </w:numPr>
        <w:kinsoku w:val="0"/>
        <w:overflowPunct w:val="0"/>
        <w:autoSpaceDE w:val="0"/>
        <w:autoSpaceDN w:val="0"/>
        <w:adjustRightInd w:val="0"/>
        <w:spacing w:before="11"/>
        <w:rPr>
          <w:rFonts w:cs="Arial"/>
          <w:sz w:val="24"/>
          <w:szCs w:val="24"/>
        </w:rPr>
      </w:pPr>
      <w:r w:rsidRPr="00EA6A32">
        <w:rPr>
          <w:rFonts w:cs="Arial"/>
          <w:sz w:val="24"/>
          <w:szCs w:val="24"/>
        </w:rPr>
        <w:t>Occasional lifting and carrying of materials up to 30 pounds.</w:t>
      </w:r>
    </w:p>
    <w:p w14:paraId="0DE1F73C" w14:textId="77777777" w:rsidR="004653AD" w:rsidRPr="00EA6A32" w:rsidRDefault="004653AD" w:rsidP="00EA6A32">
      <w:pPr>
        <w:kinsoku w:val="0"/>
        <w:overflowPunct w:val="0"/>
        <w:autoSpaceDE w:val="0"/>
        <w:autoSpaceDN w:val="0"/>
        <w:adjustRightInd w:val="0"/>
        <w:spacing w:before="11"/>
        <w:ind w:left="360"/>
        <w:rPr>
          <w:rFonts w:cs="Arial"/>
          <w:b/>
          <w:bCs/>
          <w:sz w:val="24"/>
          <w:szCs w:val="24"/>
        </w:rPr>
      </w:pPr>
    </w:p>
    <w:p w14:paraId="47A24BBF" w14:textId="67818427" w:rsidR="004900FC" w:rsidRPr="00597B6D" w:rsidRDefault="00362340" w:rsidP="005A102B">
      <w:pPr>
        <w:kinsoku w:val="0"/>
        <w:overflowPunct w:val="0"/>
        <w:autoSpaceDE w:val="0"/>
        <w:autoSpaceDN w:val="0"/>
        <w:adjustRightInd w:val="0"/>
        <w:spacing w:before="11"/>
        <w:rPr>
          <w:rFonts w:cs="Arial"/>
          <w:sz w:val="24"/>
          <w:szCs w:val="24"/>
        </w:rPr>
      </w:pPr>
      <w:r w:rsidRPr="00597B6D">
        <w:rPr>
          <w:rFonts w:cs="Arial"/>
          <w:b/>
          <w:bCs/>
          <w:sz w:val="24"/>
          <w:szCs w:val="24"/>
        </w:rPr>
        <w:t>The City of Parkville</w:t>
      </w:r>
      <w:r w:rsidRPr="00597B6D">
        <w:rPr>
          <w:rFonts w:cs="Arial"/>
          <w:sz w:val="24"/>
          <w:szCs w:val="24"/>
        </w:rPr>
        <w:t xml:space="preserve"> is an Equal Opportunity Employer. We celebrate diversity and are committed to creating an inclusive environment for all employees. All employment is decided</w:t>
      </w:r>
      <w:r w:rsidR="00FA227C" w:rsidRPr="00597B6D">
        <w:rPr>
          <w:rFonts w:cs="Arial"/>
          <w:sz w:val="24"/>
          <w:szCs w:val="24"/>
        </w:rPr>
        <w:t xml:space="preserve"> on</w:t>
      </w:r>
      <w:r w:rsidRPr="00597B6D">
        <w:rPr>
          <w:rFonts w:cs="Arial"/>
          <w:sz w:val="24"/>
          <w:szCs w:val="24"/>
        </w:rPr>
        <w:t xml:space="preserve"> qualifications, merit, and business need. This policy applies to all terms and conditions of employment, including recruiting, hiring, placement, promotion, termination, layoff, recall, transfer, leaves of absence, compensation, and training.</w:t>
      </w:r>
    </w:p>
    <w:p w14:paraId="697FFFBC" w14:textId="77777777" w:rsidR="00FA227C" w:rsidRPr="00597B6D" w:rsidRDefault="00FA227C" w:rsidP="005A102B">
      <w:pPr>
        <w:kinsoku w:val="0"/>
        <w:overflowPunct w:val="0"/>
        <w:autoSpaceDE w:val="0"/>
        <w:autoSpaceDN w:val="0"/>
        <w:adjustRightInd w:val="0"/>
        <w:spacing w:before="11"/>
        <w:rPr>
          <w:rFonts w:cs="Arial"/>
          <w:sz w:val="24"/>
          <w:szCs w:val="24"/>
        </w:rPr>
      </w:pPr>
    </w:p>
    <w:p w14:paraId="27CE24E3" w14:textId="62174E3B" w:rsidR="004900FC" w:rsidRPr="00597B6D" w:rsidRDefault="004900FC" w:rsidP="00FA227C">
      <w:pPr>
        <w:pBdr>
          <w:top w:val="single" w:sz="7" w:space="0" w:color="auto"/>
          <w:left w:val="single" w:sz="7" w:space="0" w:color="auto"/>
          <w:bottom w:val="single" w:sz="7" w:space="0" w:color="auto"/>
          <w:right w:val="single" w:sz="7" w:space="0" w:color="auto"/>
        </w:pBdr>
        <w:shd w:val="pct10" w:color="auto" w:fill="auto"/>
        <w:tabs>
          <w:tab w:val="left" w:pos="0"/>
          <w:tab w:val="center" w:pos="4320"/>
          <w:tab w:val="right" w:pos="8640"/>
          <w:tab w:val="left" w:pos="9360"/>
        </w:tabs>
        <w:suppressAutoHyphens/>
        <w:spacing w:line="240" w:lineRule="atLeast"/>
        <w:ind w:left="49" w:right="49"/>
        <w:rPr>
          <w:rFonts w:cs="Arial"/>
          <w:sz w:val="24"/>
          <w:szCs w:val="24"/>
        </w:rPr>
      </w:pPr>
      <w:r w:rsidRPr="00597B6D">
        <w:rPr>
          <w:rFonts w:cs="Arial"/>
          <w:sz w:val="24"/>
          <w:szCs w:val="24"/>
        </w:rPr>
        <w:t>This job description in no way states or implies that these are the only duties to be performed by the employee occupying this position. Employees may be required to follow other job-related instructions and to perform other job-related duties as requested, subject to all applicable state and federal laws.</w:t>
      </w:r>
      <w:r w:rsidR="00FA227C" w:rsidRPr="00597B6D">
        <w:rPr>
          <w:rFonts w:cs="Arial"/>
          <w:sz w:val="24"/>
          <w:szCs w:val="24"/>
        </w:rPr>
        <w:t xml:space="preserve"> These duties may be modified, as required, by applicable federal and state laws. </w:t>
      </w:r>
    </w:p>
    <w:sectPr w:rsidR="004900FC" w:rsidRPr="00597B6D" w:rsidSect="00704616">
      <w:headerReference w:type="default" r:id="rId7"/>
      <w:footerReference w:type="even" r:id="rId8"/>
      <w:footerReference w:type="default" r:id="rId9"/>
      <w:headerReference w:type="first" r:id="rId10"/>
      <w:footerReference w:type="first" r:id="rId11"/>
      <w:pgSz w:w="12240" w:h="15840" w:code="1"/>
      <w:pgMar w:top="1440" w:right="1080" w:bottom="1080" w:left="1080" w:header="446"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1C6FC" w14:textId="77777777" w:rsidR="007C50C4" w:rsidRDefault="007C50C4">
      <w:r>
        <w:separator/>
      </w:r>
    </w:p>
  </w:endnote>
  <w:endnote w:type="continuationSeparator" w:id="0">
    <w:p w14:paraId="6CFDA0F2" w14:textId="77777777" w:rsidR="007C50C4" w:rsidRDefault="007C5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F089B" w14:textId="77777777" w:rsidR="006155C0" w:rsidRDefault="006155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80A0630" w14:textId="77777777" w:rsidR="006155C0" w:rsidRDefault="006155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679B1" w14:textId="77777777" w:rsidR="003D5D10" w:rsidRDefault="003D5D10" w:rsidP="003D5D10">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3D5D10">
      <w:rPr>
        <w:color w:val="7F7F7F"/>
        <w:spacing w:val="60"/>
      </w:rPr>
      <w:t>Page</w:t>
    </w:r>
  </w:p>
  <w:p w14:paraId="5C09020F" w14:textId="154F0459" w:rsidR="006155C0" w:rsidRDefault="006155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9FE5" w14:textId="581859E7" w:rsidR="003D5D10" w:rsidRDefault="003D5D10" w:rsidP="003D5D10">
    <w:pPr>
      <w:pStyle w:val="Footer"/>
      <w:pBdr>
        <w:top w:val="single" w:sz="4" w:space="1" w:color="D9D9D9"/>
      </w:pBdr>
      <w:jc w:val="right"/>
    </w:pPr>
    <w:r>
      <w:tab/>
    </w:r>
    <w:r>
      <w:fldChar w:fldCharType="begin"/>
    </w:r>
    <w:r>
      <w:instrText xml:space="preserve"> PAGE   \* MERGEFORMAT </w:instrText>
    </w:r>
    <w:r>
      <w:fldChar w:fldCharType="separate"/>
    </w:r>
    <w:r>
      <w:rPr>
        <w:noProof/>
      </w:rPr>
      <w:t>2</w:t>
    </w:r>
    <w:r>
      <w:rPr>
        <w:noProof/>
      </w:rPr>
      <w:fldChar w:fldCharType="end"/>
    </w:r>
    <w:r>
      <w:t xml:space="preserve"> | </w:t>
    </w:r>
    <w:r w:rsidRPr="003D5D10">
      <w:rPr>
        <w:color w:val="7F7F7F"/>
        <w:spacing w:val="60"/>
      </w:rPr>
      <w:t>Page</w:t>
    </w:r>
  </w:p>
  <w:p w14:paraId="14DF2F2B" w14:textId="0AA52194" w:rsidR="006155C0" w:rsidRDefault="006155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19921" w14:textId="77777777" w:rsidR="007C50C4" w:rsidRDefault="007C50C4">
      <w:r>
        <w:separator/>
      </w:r>
    </w:p>
  </w:footnote>
  <w:footnote w:type="continuationSeparator" w:id="0">
    <w:p w14:paraId="10E9B0AF" w14:textId="77777777" w:rsidR="007C50C4" w:rsidRDefault="007C5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64BC" w14:textId="7163C0FD" w:rsidR="003D5D10" w:rsidRDefault="003D5D10" w:rsidP="003D5D1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0670" w14:textId="3D452E8F" w:rsidR="004900FC" w:rsidRDefault="003A4491" w:rsidP="004900FC">
    <w:pPr>
      <w:pStyle w:val="Header"/>
      <w:jc w:val="center"/>
    </w:pPr>
    <w:r>
      <w:rPr>
        <w:noProof/>
      </w:rPr>
      <w:drawing>
        <wp:inline distT="0" distB="0" distL="0" distR="0" wp14:anchorId="3253035E" wp14:editId="6545AE86">
          <wp:extent cx="3933825" cy="1190625"/>
          <wp:effectExtent l="0" t="0" r="0" b="0"/>
          <wp:docPr id="394686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3825" cy="1190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7F3"/>
    <w:multiLevelType w:val="multilevel"/>
    <w:tmpl w:val="2A66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22C86"/>
    <w:multiLevelType w:val="hybridMultilevel"/>
    <w:tmpl w:val="6B74DCDE"/>
    <w:lvl w:ilvl="0" w:tplc="F360409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C00DB"/>
    <w:multiLevelType w:val="hybridMultilevel"/>
    <w:tmpl w:val="EE0A7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F20D2"/>
    <w:multiLevelType w:val="hybridMultilevel"/>
    <w:tmpl w:val="9DFEAD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DAE0D86"/>
    <w:multiLevelType w:val="hybridMultilevel"/>
    <w:tmpl w:val="230618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2024DD"/>
    <w:multiLevelType w:val="multilevel"/>
    <w:tmpl w:val="B8F0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E933AD"/>
    <w:multiLevelType w:val="hybridMultilevel"/>
    <w:tmpl w:val="7E060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95056F"/>
    <w:multiLevelType w:val="hybridMultilevel"/>
    <w:tmpl w:val="3120D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B01981"/>
    <w:multiLevelType w:val="hybridMultilevel"/>
    <w:tmpl w:val="64FCB7E0"/>
    <w:lvl w:ilvl="0" w:tplc="F360409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A74AE0"/>
    <w:multiLevelType w:val="hybridMultilevel"/>
    <w:tmpl w:val="657EF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593EAF"/>
    <w:multiLevelType w:val="hybridMultilevel"/>
    <w:tmpl w:val="F74CA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7A6D7A"/>
    <w:multiLevelType w:val="hybridMultilevel"/>
    <w:tmpl w:val="49D2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662684"/>
    <w:multiLevelType w:val="multilevel"/>
    <w:tmpl w:val="830E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6A2CAB"/>
    <w:multiLevelType w:val="hybridMultilevel"/>
    <w:tmpl w:val="A5A42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2A066E"/>
    <w:multiLevelType w:val="hybridMultilevel"/>
    <w:tmpl w:val="AA062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8B3CBB"/>
    <w:multiLevelType w:val="hybridMultilevel"/>
    <w:tmpl w:val="0CAC9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4877D9"/>
    <w:multiLevelType w:val="hybridMultilevel"/>
    <w:tmpl w:val="29C269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4968D4"/>
    <w:multiLevelType w:val="hybridMultilevel"/>
    <w:tmpl w:val="A7482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CD6342"/>
    <w:multiLevelType w:val="multilevel"/>
    <w:tmpl w:val="5B4E4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063746"/>
    <w:multiLevelType w:val="hybridMultilevel"/>
    <w:tmpl w:val="4ACE21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7B6534"/>
    <w:multiLevelType w:val="hybridMultilevel"/>
    <w:tmpl w:val="954C0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0C490E"/>
    <w:multiLevelType w:val="multilevel"/>
    <w:tmpl w:val="B7A24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170EFC"/>
    <w:multiLevelType w:val="hybridMultilevel"/>
    <w:tmpl w:val="C0ACFFE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4766AAB"/>
    <w:multiLevelType w:val="hybridMultilevel"/>
    <w:tmpl w:val="4FE6A91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A51219"/>
    <w:multiLevelType w:val="multilevel"/>
    <w:tmpl w:val="F95A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D934B8"/>
    <w:multiLevelType w:val="hybridMultilevel"/>
    <w:tmpl w:val="84EE3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1C494C"/>
    <w:multiLevelType w:val="multilevel"/>
    <w:tmpl w:val="68B4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793F2D"/>
    <w:multiLevelType w:val="hybridMultilevel"/>
    <w:tmpl w:val="D4567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F109AD"/>
    <w:multiLevelType w:val="multilevel"/>
    <w:tmpl w:val="DE58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0D29A9"/>
    <w:multiLevelType w:val="multilevel"/>
    <w:tmpl w:val="F688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6B0F7E"/>
    <w:multiLevelType w:val="hybridMultilevel"/>
    <w:tmpl w:val="5F8C1BD2"/>
    <w:lvl w:ilvl="0" w:tplc="F360409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8E0D9F"/>
    <w:multiLevelType w:val="hybridMultilevel"/>
    <w:tmpl w:val="6DDE78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91A371E"/>
    <w:multiLevelType w:val="hybridMultilevel"/>
    <w:tmpl w:val="4E9E8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1561120">
    <w:abstractNumId w:val="16"/>
  </w:num>
  <w:num w:numId="2" w16cid:durableId="1874296186">
    <w:abstractNumId w:val="19"/>
  </w:num>
  <w:num w:numId="3" w16cid:durableId="389890101">
    <w:abstractNumId w:val="22"/>
  </w:num>
  <w:num w:numId="4" w16cid:durableId="83459700">
    <w:abstractNumId w:val="3"/>
  </w:num>
  <w:num w:numId="5" w16cid:durableId="543637320">
    <w:abstractNumId w:val="31"/>
  </w:num>
  <w:num w:numId="6" w16cid:durableId="1207525949">
    <w:abstractNumId w:val="1"/>
  </w:num>
  <w:num w:numId="7" w16cid:durableId="542904654">
    <w:abstractNumId w:val="8"/>
  </w:num>
  <w:num w:numId="8" w16cid:durableId="1566144347">
    <w:abstractNumId w:val="23"/>
  </w:num>
  <w:num w:numId="9" w16cid:durableId="1070496165">
    <w:abstractNumId w:val="7"/>
  </w:num>
  <w:num w:numId="10" w16cid:durableId="66810654">
    <w:abstractNumId w:val="11"/>
  </w:num>
  <w:num w:numId="11" w16cid:durableId="2025813850">
    <w:abstractNumId w:val="6"/>
  </w:num>
  <w:num w:numId="12" w16cid:durableId="199558735">
    <w:abstractNumId w:val="17"/>
  </w:num>
  <w:num w:numId="13" w16cid:durableId="1262646106">
    <w:abstractNumId w:val="9"/>
  </w:num>
  <w:num w:numId="14" w16cid:durableId="1954097392">
    <w:abstractNumId w:val="30"/>
  </w:num>
  <w:num w:numId="15" w16cid:durableId="714044614">
    <w:abstractNumId w:val="13"/>
  </w:num>
  <w:num w:numId="16" w16cid:durableId="396324039">
    <w:abstractNumId w:val="25"/>
  </w:num>
  <w:num w:numId="17" w16cid:durableId="1581520484">
    <w:abstractNumId w:val="0"/>
  </w:num>
  <w:num w:numId="18" w16cid:durableId="943457270">
    <w:abstractNumId w:val="10"/>
  </w:num>
  <w:num w:numId="19" w16cid:durableId="622688297">
    <w:abstractNumId w:val="21"/>
  </w:num>
  <w:num w:numId="20" w16cid:durableId="398670633">
    <w:abstractNumId w:val="5"/>
  </w:num>
  <w:num w:numId="21" w16cid:durableId="342173685">
    <w:abstractNumId w:val="18"/>
  </w:num>
  <w:num w:numId="22" w16cid:durableId="1740903836">
    <w:abstractNumId w:val="15"/>
  </w:num>
  <w:num w:numId="23" w16cid:durableId="383455827">
    <w:abstractNumId w:val="29"/>
  </w:num>
  <w:num w:numId="24" w16cid:durableId="67772432">
    <w:abstractNumId w:val="20"/>
  </w:num>
  <w:num w:numId="25" w16cid:durableId="702679130">
    <w:abstractNumId w:val="2"/>
  </w:num>
  <w:num w:numId="26" w16cid:durableId="1627616402">
    <w:abstractNumId w:val="28"/>
  </w:num>
  <w:num w:numId="27" w16cid:durableId="1691641796">
    <w:abstractNumId w:val="12"/>
  </w:num>
  <w:num w:numId="28" w16cid:durableId="2034838711">
    <w:abstractNumId w:val="24"/>
  </w:num>
  <w:num w:numId="29" w16cid:durableId="1243636366">
    <w:abstractNumId w:val="26"/>
  </w:num>
  <w:num w:numId="30" w16cid:durableId="1206064392">
    <w:abstractNumId w:val="4"/>
  </w:num>
  <w:num w:numId="31" w16cid:durableId="1272972534">
    <w:abstractNumId w:val="32"/>
  </w:num>
  <w:num w:numId="32" w16cid:durableId="1215845589">
    <w:abstractNumId w:val="14"/>
  </w:num>
  <w:num w:numId="33" w16cid:durableId="60485105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6D"/>
    <w:rsid w:val="000560E3"/>
    <w:rsid w:val="00086183"/>
    <w:rsid w:val="000B6F3E"/>
    <w:rsid w:val="000C07E4"/>
    <w:rsid w:val="000D4751"/>
    <w:rsid w:val="000F1655"/>
    <w:rsid w:val="00127447"/>
    <w:rsid w:val="00136681"/>
    <w:rsid w:val="00141D6D"/>
    <w:rsid w:val="00144469"/>
    <w:rsid w:val="00197637"/>
    <w:rsid w:val="001E5436"/>
    <w:rsid w:val="002244A5"/>
    <w:rsid w:val="0023621A"/>
    <w:rsid w:val="0025436E"/>
    <w:rsid w:val="002543EE"/>
    <w:rsid w:val="003157F6"/>
    <w:rsid w:val="003533DB"/>
    <w:rsid w:val="00362340"/>
    <w:rsid w:val="003A1FEF"/>
    <w:rsid w:val="003A4491"/>
    <w:rsid w:val="003D5D10"/>
    <w:rsid w:val="00402BF6"/>
    <w:rsid w:val="00403611"/>
    <w:rsid w:val="00433294"/>
    <w:rsid w:val="004653AD"/>
    <w:rsid w:val="00465F88"/>
    <w:rsid w:val="00466811"/>
    <w:rsid w:val="004900FC"/>
    <w:rsid w:val="004A4BB5"/>
    <w:rsid w:val="00517534"/>
    <w:rsid w:val="00530941"/>
    <w:rsid w:val="005477A5"/>
    <w:rsid w:val="0055293E"/>
    <w:rsid w:val="00587122"/>
    <w:rsid w:val="00597353"/>
    <w:rsid w:val="00597B6D"/>
    <w:rsid w:val="005A102B"/>
    <w:rsid w:val="006155C0"/>
    <w:rsid w:val="00650AA7"/>
    <w:rsid w:val="006761AF"/>
    <w:rsid w:val="006A7A53"/>
    <w:rsid w:val="006B68F8"/>
    <w:rsid w:val="00704616"/>
    <w:rsid w:val="007121C1"/>
    <w:rsid w:val="0072550F"/>
    <w:rsid w:val="00732925"/>
    <w:rsid w:val="00740592"/>
    <w:rsid w:val="00750CA4"/>
    <w:rsid w:val="00785B85"/>
    <w:rsid w:val="00790441"/>
    <w:rsid w:val="007C50C4"/>
    <w:rsid w:val="007F64F8"/>
    <w:rsid w:val="00880D1F"/>
    <w:rsid w:val="0088347C"/>
    <w:rsid w:val="008C3E63"/>
    <w:rsid w:val="00907169"/>
    <w:rsid w:val="00917033"/>
    <w:rsid w:val="009D69B3"/>
    <w:rsid w:val="00A10D38"/>
    <w:rsid w:val="00A46A3D"/>
    <w:rsid w:val="00A56C58"/>
    <w:rsid w:val="00A8720B"/>
    <w:rsid w:val="00AE5D5F"/>
    <w:rsid w:val="00B43F64"/>
    <w:rsid w:val="00B5673B"/>
    <w:rsid w:val="00C9129A"/>
    <w:rsid w:val="00CB309E"/>
    <w:rsid w:val="00CC58CF"/>
    <w:rsid w:val="00CF3A84"/>
    <w:rsid w:val="00D1114F"/>
    <w:rsid w:val="00D958BD"/>
    <w:rsid w:val="00DA2D9B"/>
    <w:rsid w:val="00E66DDF"/>
    <w:rsid w:val="00EA6A32"/>
    <w:rsid w:val="00EB6366"/>
    <w:rsid w:val="00EC522D"/>
    <w:rsid w:val="00EE5C52"/>
    <w:rsid w:val="00EE7D54"/>
    <w:rsid w:val="00F1292C"/>
    <w:rsid w:val="00F31A86"/>
    <w:rsid w:val="00F53EB6"/>
    <w:rsid w:val="00F546D0"/>
    <w:rsid w:val="00F64BF8"/>
    <w:rsid w:val="00F76F32"/>
    <w:rsid w:val="00FA227C"/>
    <w:rsid w:val="00FA478F"/>
    <w:rsid w:val="00FA7E88"/>
    <w:rsid w:val="00FE66FE"/>
    <w:rsid w:val="52A0D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E8B13C"/>
  <w15:chartTrackingRefBased/>
  <w15:docId w15:val="{85B497E6-CB1E-4328-86D0-CAE479767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BF6"/>
    <w:rPr>
      <w:rFonts w:ascii="Arial" w:hAnsi="Arial"/>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41D6D"/>
    <w:pPr>
      <w:keepLines/>
      <w:tabs>
        <w:tab w:val="center" w:pos="4320"/>
        <w:tab w:val="right" w:pos="8640"/>
      </w:tabs>
      <w:spacing w:before="600" w:line="180" w:lineRule="atLeast"/>
      <w:jc w:val="both"/>
    </w:pPr>
    <w:rPr>
      <w:sz w:val="18"/>
    </w:rPr>
  </w:style>
  <w:style w:type="paragraph" w:styleId="Header">
    <w:name w:val="header"/>
    <w:basedOn w:val="Normal"/>
    <w:rsid w:val="00141D6D"/>
    <w:pPr>
      <w:keepLines/>
      <w:tabs>
        <w:tab w:val="center" w:pos="4320"/>
        <w:tab w:val="right" w:pos="8640"/>
      </w:tabs>
      <w:spacing w:after="600" w:line="180" w:lineRule="atLeast"/>
      <w:jc w:val="both"/>
    </w:pPr>
  </w:style>
  <w:style w:type="character" w:styleId="PageNumber">
    <w:name w:val="page number"/>
    <w:rsid w:val="00141D6D"/>
    <w:rPr>
      <w:sz w:val="18"/>
    </w:rPr>
  </w:style>
  <w:style w:type="paragraph" w:styleId="Caption">
    <w:name w:val="caption"/>
    <w:basedOn w:val="Normal"/>
    <w:next w:val="Normal"/>
    <w:qFormat/>
    <w:rsid w:val="00141D6D"/>
    <w:pPr>
      <w:spacing w:before="120" w:after="120"/>
    </w:pPr>
    <w:rPr>
      <w:b/>
    </w:rPr>
  </w:style>
  <w:style w:type="table" w:styleId="TableGrid">
    <w:name w:val="Table Grid"/>
    <w:basedOn w:val="TableNormal"/>
    <w:rsid w:val="00141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900FC"/>
    <w:rPr>
      <w:rFonts w:ascii="Arial" w:hAnsi="Arial"/>
      <w:spacing w:val="-5"/>
      <w:sz w:val="18"/>
    </w:rPr>
  </w:style>
  <w:style w:type="paragraph" w:styleId="ListParagraph">
    <w:name w:val="List Paragraph"/>
    <w:basedOn w:val="Normal"/>
    <w:uiPriority w:val="34"/>
    <w:qFormat/>
    <w:rsid w:val="00136681"/>
    <w:pPr>
      <w:ind w:left="720"/>
      <w:contextualSpacing/>
    </w:pPr>
  </w:style>
  <w:style w:type="paragraph" w:styleId="Revision">
    <w:name w:val="Revision"/>
    <w:hidden/>
    <w:uiPriority w:val="99"/>
    <w:semiHidden/>
    <w:rsid w:val="006761AF"/>
    <w:rPr>
      <w:rFonts w:ascii="Arial" w:hAnsi="Arial"/>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9547">
      <w:bodyDiv w:val="1"/>
      <w:marLeft w:val="0"/>
      <w:marRight w:val="0"/>
      <w:marTop w:val="0"/>
      <w:marBottom w:val="0"/>
      <w:divBdr>
        <w:top w:val="none" w:sz="0" w:space="0" w:color="auto"/>
        <w:left w:val="none" w:sz="0" w:space="0" w:color="auto"/>
        <w:bottom w:val="none" w:sz="0" w:space="0" w:color="auto"/>
        <w:right w:val="none" w:sz="0" w:space="0" w:color="auto"/>
      </w:divBdr>
    </w:div>
    <w:div w:id="9332222">
      <w:bodyDiv w:val="1"/>
      <w:marLeft w:val="0"/>
      <w:marRight w:val="0"/>
      <w:marTop w:val="0"/>
      <w:marBottom w:val="0"/>
      <w:divBdr>
        <w:top w:val="none" w:sz="0" w:space="0" w:color="auto"/>
        <w:left w:val="none" w:sz="0" w:space="0" w:color="auto"/>
        <w:bottom w:val="none" w:sz="0" w:space="0" w:color="auto"/>
        <w:right w:val="none" w:sz="0" w:space="0" w:color="auto"/>
      </w:divBdr>
    </w:div>
    <w:div w:id="13769420">
      <w:bodyDiv w:val="1"/>
      <w:marLeft w:val="0"/>
      <w:marRight w:val="0"/>
      <w:marTop w:val="0"/>
      <w:marBottom w:val="0"/>
      <w:divBdr>
        <w:top w:val="none" w:sz="0" w:space="0" w:color="auto"/>
        <w:left w:val="none" w:sz="0" w:space="0" w:color="auto"/>
        <w:bottom w:val="none" w:sz="0" w:space="0" w:color="auto"/>
        <w:right w:val="none" w:sz="0" w:space="0" w:color="auto"/>
      </w:divBdr>
    </w:div>
    <w:div w:id="30344476">
      <w:bodyDiv w:val="1"/>
      <w:marLeft w:val="0"/>
      <w:marRight w:val="0"/>
      <w:marTop w:val="0"/>
      <w:marBottom w:val="0"/>
      <w:divBdr>
        <w:top w:val="none" w:sz="0" w:space="0" w:color="auto"/>
        <w:left w:val="none" w:sz="0" w:space="0" w:color="auto"/>
        <w:bottom w:val="none" w:sz="0" w:space="0" w:color="auto"/>
        <w:right w:val="none" w:sz="0" w:space="0" w:color="auto"/>
      </w:divBdr>
    </w:div>
    <w:div w:id="117534259">
      <w:bodyDiv w:val="1"/>
      <w:marLeft w:val="0"/>
      <w:marRight w:val="0"/>
      <w:marTop w:val="0"/>
      <w:marBottom w:val="0"/>
      <w:divBdr>
        <w:top w:val="none" w:sz="0" w:space="0" w:color="auto"/>
        <w:left w:val="none" w:sz="0" w:space="0" w:color="auto"/>
        <w:bottom w:val="none" w:sz="0" w:space="0" w:color="auto"/>
        <w:right w:val="none" w:sz="0" w:space="0" w:color="auto"/>
      </w:divBdr>
    </w:div>
    <w:div w:id="121727308">
      <w:bodyDiv w:val="1"/>
      <w:marLeft w:val="0"/>
      <w:marRight w:val="0"/>
      <w:marTop w:val="0"/>
      <w:marBottom w:val="0"/>
      <w:divBdr>
        <w:top w:val="none" w:sz="0" w:space="0" w:color="auto"/>
        <w:left w:val="none" w:sz="0" w:space="0" w:color="auto"/>
        <w:bottom w:val="none" w:sz="0" w:space="0" w:color="auto"/>
        <w:right w:val="none" w:sz="0" w:space="0" w:color="auto"/>
      </w:divBdr>
    </w:div>
    <w:div w:id="149711307">
      <w:bodyDiv w:val="1"/>
      <w:marLeft w:val="0"/>
      <w:marRight w:val="0"/>
      <w:marTop w:val="0"/>
      <w:marBottom w:val="0"/>
      <w:divBdr>
        <w:top w:val="none" w:sz="0" w:space="0" w:color="auto"/>
        <w:left w:val="none" w:sz="0" w:space="0" w:color="auto"/>
        <w:bottom w:val="none" w:sz="0" w:space="0" w:color="auto"/>
        <w:right w:val="none" w:sz="0" w:space="0" w:color="auto"/>
      </w:divBdr>
    </w:div>
    <w:div w:id="162672144">
      <w:bodyDiv w:val="1"/>
      <w:marLeft w:val="0"/>
      <w:marRight w:val="0"/>
      <w:marTop w:val="0"/>
      <w:marBottom w:val="0"/>
      <w:divBdr>
        <w:top w:val="none" w:sz="0" w:space="0" w:color="auto"/>
        <w:left w:val="none" w:sz="0" w:space="0" w:color="auto"/>
        <w:bottom w:val="none" w:sz="0" w:space="0" w:color="auto"/>
        <w:right w:val="none" w:sz="0" w:space="0" w:color="auto"/>
      </w:divBdr>
    </w:div>
    <w:div w:id="174344282">
      <w:bodyDiv w:val="1"/>
      <w:marLeft w:val="0"/>
      <w:marRight w:val="0"/>
      <w:marTop w:val="0"/>
      <w:marBottom w:val="0"/>
      <w:divBdr>
        <w:top w:val="none" w:sz="0" w:space="0" w:color="auto"/>
        <w:left w:val="none" w:sz="0" w:space="0" w:color="auto"/>
        <w:bottom w:val="none" w:sz="0" w:space="0" w:color="auto"/>
        <w:right w:val="none" w:sz="0" w:space="0" w:color="auto"/>
      </w:divBdr>
    </w:div>
    <w:div w:id="178008328">
      <w:bodyDiv w:val="1"/>
      <w:marLeft w:val="0"/>
      <w:marRight w:val="0"/>
      <w:marTop w:val="0"/>
      <w:marBottom w:val="0"/>
      <w:divBdr>
        <w:top w:val="none" w:sz="0" w:space="0" w:color="auto"/>
        <w:left w:val="none" w:sz="0" w:space="0" w:color="auto"/>
        <w:bottom w:val="none" w:sz="0" w:space="0" w:color="auto"/>
        <w:right w:val="none" w:sz="0" w:space="0" w:color="auto"/>
      </w:divBdr>
    </w:div>
    <w:div w:id="198008128">
      <w:bodyDiv w:val="1"/>
      <w:marLeft w:val="0"/>
      <w:marRight w:val="0"/>
      <w:marTop w:val="0"/>
      <w:marBottom w:val="0"/>
      <w:divBdr>
        <w:top w:val="none" w:sz="0" w:space="0" w:color="auto"/>
        <w:left w:val="none" w:sz="0" w:space="0" w:color="auto"/>
        <w:bottom w:val="none" w:sz="0" w:space="0" w:color="auto"/>
        <w:right w:val="none" w:sz="0" w:space="0" w:color="auto"/>
      </w:divBdr>
    </w:div>
    <w:div w:id="257913956">
      <w:bodyDiv w:val="1"/>
      <w:marLeft w:val="0"/>
      <w:marRight w:val="0"/>
      <w:marTop w:val="0"/>
      <w:marBottom w:val="0"/>
      <w:divBdr>
        <w:top w:val="none" w:sz="0" w:space="0" w:color="auto"/>
        <w:left w:val="none" w:sz="0" w:space="0" w:color="auto"/>
        <w:bottom w:val="none" w:sz="0" w:space="0" w:color="auto"/>
        <w:right w:val="none" w:sz="0" w:space="0" w:color="auto"/>
      </w:divBdr>
    </w:div>
    <w:div w:id="284314789">
      <w:bodyDiv w:val="1"/>
      <w:marLeft w:val="0"/>
      <w:marRight w:val="0"/>
      <w:marTop w:val="0"/>
      <w:marBottom w:val="0"/>
      <w:divBdr>
        <w:top w:val="none" w:sz="0" w:space="0" w:color="auto"/>
        <w:left w:val="none" w:sz="0" w:space="0" w:color="auto"/>
        <w:bottom w:val="none" w:sz="0" w:space="0" w:color="auto"/>
        <w:right w:val="none" w:sz="0" w:space="0" w:color="auto"/>
      </w:divBdr>
    </w:div>
    <w:div w:id="289673663">
      <w:bodyDiv w:val="1"/>
      <w:marLeft w:val="0"/>
      <w:marRight w:val="0"/>
      <w:marTop w:val="0"/>
      <w:marBottom w:val="0"/>
      <w:divBdr>
        <w:top w:val="none" w:sz="0" w:space="0" w:color="auto"/>
        <w:left w:val="none" w:sz="0" w:space="0" w:color="auto"/>
        <w:bottom w:val="none" w:sz="0" w:space="0" w:color="auto"/>
        <w:right w:val="none" w:sz="0" w:space="0" w:color="auto"/>
      </w:divBdr>
    </w:div>
    <w:div w:id="293172625">
      <w:bodyDiv w:val="1"/>
      <w:marLeft w:val="0"/>
      <w:marRight w:val="0"/>
      <w:marTop w:val="0"/>
      <w:marBottom w:val="0"/>
      <w:divBdr>
        <w:top w:val="none" w:sz="0" w:space="0" w:color="auto"/>
        <w:left w:val="none" w:sz="0" w:space="0" w:color="auto"/>
        <w:bottom w:val="none" w:sz="0" w:space="0" w:color="auto"/>
        <w:right w:val="none" w:sz="0" w:space="0" w:color="auto"/>
      </w:divBdr>
    </w:div>
    <w:div w:id="296229868">
      <w:bodyDiv w:val="1"/>
      <w:marLeft w:val="0"/>
      <w:marRight w:val="0"/>
      <w:marTop w:val="0"/>
      <w:marBottom w:val="0"/>
      <w:divBdr>
        <w:top w:val="none" w:sz="0" w:space="0" w:color="auto"/>
        <w:left w:val="none" w:sz="0" w:space="0" w:color="auto"/>
        <w:bottom w:val="none" w:sz="0" w:space="0" w:color="auto"/>
        <w:right w:val="none" w:sz="0" w:space="0" w:color="auto"/>
      </w:divBdr>
    </w:div>
    <w:div w:id="346837315">
      <w:bodyDiv w:val="1"/>
      <w:marLeft w:val="0"/>
      <w:marRight w:val="0"/>
      <w:marTop w:val="0"/>
      <w:marBottom w:val="0"/>
      <w:divBdr>
        <w:top w:val="none" w:sz="0" w:space="0" w:color="auto"/>
        <w:left w:val="none" w:sz="0" w:space="0" w:color="auto"/>
        <w:bottom w:val="none" w:sz="0" w:space="0" w:color="auto"/>
        <w:right w:val="none" w:sz="0" w:space="0" w:color="auto"/>
      </w:divBdr>
    </w:div>
    <w:div w:id="355694871">
      <w:bodyDiv w:val="1"/>
      <w:marLeft w:val="0"/>
      <w:marRight w:val="0"/>
      <w:marTop w:val="0"/>
      <w:marBottom w:val="0"/>
      <w:divBdr>
        <w:top w:val="none" w:sz="0" w:space="0" w:color="auto"/>
        <w:left w:val="none" w:sz="0" w:space="0" w:color="auto"/>
        <w:bottom w:val="none" w:sz="0" w:space="0" w:color="auto"/>
        <w:right w:val="none" w:sz="0" w:space="0" w:color="auto"/>
      </w:divBdr>
    </w:div>
    <w:div w:id="369771003">
      <w:bodyDiv w:val="1"/>
      <w:marLeft w:val="0"/>
      <w:marRight w:val="0"/>
      <w:marTop w:val="0"/>
      <w:marBottom w:val="0"/>
      <w:divBdr>
        <w:top w:val="none" w:sz="0" w:space="0" w:color="auto"/>
        <w:left w:val="none" w:sz="0" w:space="0" w:color="auto"/>
        <w:bottom w:val="none" w:sz="0" w:space="0" w:color="auto"/>
        <w:right w:val="none" w:sz="0" w:space="0" w:color="auto"/>
      </w:divBdr>
    </w:div>
    <w:div w:id="422921573">
      <w:bodyDiv w:val="1"/>
      <w:marLeft w:val="0"/>
      <w:marRight w:val="0"/>
      <w:marTop w:val="0"/>
      <w:marBottom w:val="0"/>
      <w:divBdr>
        <w:top w:val="none" w:sz="0" w:space="0" w:color="auto"/>
        <w:left w:val="none" w:sz="0" w:space="0" w:color="auto"/>
        <w:bottom w:val="none" w:sz="0" w:space="0" w:color="auto"/>
        <w:right w:val="none" w:sz="0" w:space="0" w:color="auto"/>
      </w:divBdr>
    </w:div>
    <w:div w:id="438263540">
      <w:bodyDiv w:val="1"/>
      <w:marLeft w:val="0"/>
      <w:marRight w:val="0"/>
      <w:marTop w:val="0"/>
      <w:marBottom w:val="0"/>
      <w:divBdr>
        <w:top w:val="none" w:sz="0" w:space="0" w:color="auto"/>
        <w:left w:val="none" w:sz="0" w:space="0" w:color="auto"/>
        <w:bottom w:val="none" w:sz="0" w:space="0" w:color="auto"/>
        <w:right w:val="none" w:sz="0" w:space="0" w:color="auto"/>
      </w:divBdr>
    </w:div>
    <w:div w:id="447235354">
      <w:bodyDiv w:val="1"/>
      <w:marLeft w:val="0"/>
      <w:marRight w:val="0"/>
      <w:marTop w:val="0"/>
      <w:marBottom w:val="0"/>
      <w:divBdr>
        <w:top w:val="none" w:sz="0" w:space="0" w:color="auto"/>
        <w:left w:val="none" w:sz="0" w:space="0" w:color="auto"/>
        <w:bottom w:val="none" w:sz="0" w:space="0" w:color="auto"/>
        <w:right w:val="none" w:sz="0" w:space="0" w:color="auto"/>
      </w:divBdr>
    </w:div>
    <w:div w:id="455871835">
      <w:bodyDiv w:val="1"/>
      <w:marLeft w:val="0"/>
      <w:marRight w:val="0"/>
      <w:marTop w:val="0"/>
      <w:marBottom w:val="0"/>
      <w:divBdr>
        <w:top w:val="none" w:sz="0" w:space="0" w:color="auto"/>
        <w:left w:val="none" w:sz="0" w:space="0" w:color="auto"/>
        <w:bottom w:val="none" w:sz="0" w:space="0" w:color="auto"/>
        <w:right w:val="none" w:sz="0" w:space="0" w:color="auto"/>
      </w:divBdr>
    </w:div>
    <w:div w:id="465510492">
      <w:bodyDiv w:val="1"/>
      <w:marLeft w:val="0"/>
      <w:marRight w:val="0"/>
      <w:marTop w:val="0"/>
      <w:marBottom w:val="0"/>
      <w:divBdr>
        <w:top w:val="none" w:sz="0" w:space="0" w:color="auto"/>
        <w:left w:val="none" w:sz="0" w:space="0" w:color="auto"/>
        <w:bottom w:val="none" w:sz="0" w:space="0" w:color="auto"/>
        <w:right w:val="none" w:sz="0" w:space="0" w:color="auto"/>
      </w:divBdr>
    </w:div>
    <w:div w:id="473181345">
      <w:bodyDiv w:val="1"/>
      <w:marLeft w:val="0"/>
      <w:marRight w:val="0"/>
      <w:marTop w:val="0"/>
      <w:marBottom w:val="0"/>
      <w:divBdr>
        <w:top w:val="none" w:sz="0" w:space="0" w:color="auto"/>
        <w:left w:val="none" w:sz="0" w:space="0" w:color="auto"/>
        <w:bottom w:val="none" w:sz="0" w:space="0" w:color="auto"/>
        <w:right w:val="none" w:sz="0" w:space="0" w:color="auto"/>
      </w:divBdr>
    </w:div>
    <w:div w:id="545214526">
      <w:bodyDiv w:val="1"/>
      <w:marLeft w:val="0"/>
      <w:marRight w:val="0"/>
      <w:marTop w:val="0"/>
      <w:marBottom w:val="0"/>
      <w:divBdr>
        <w:top w:val="none" w:sz="0" w:space="0" w:color="auto"/>
        <w:left w:val="none" w:sz="0" w:space="0" w:color="auto"/>
        <w:bottom w:val="none" w:sz="0" w:space="0" w:color="auto"/>
        <w:right w:val="none" w:sz="0" w:space="0" w:color="auto"/>
      </w:divBdr>
    </w:div>
    <w:div w:id="564536182">
      <w:bodyDiv w:val="1"/>
      <w:marLeft w:val="0"/>
      <w:marRight w:val="0"/>
      <w:marTop w:val="0"/>
      <w:marBottom w:val="0"/>
      <w:divBdr>
        <w:top w:val="none" w:sz="0" w:space="0" w:color="auto"/>
        <w:left w:val="none" w:sz="0" w:space="0" w:color="auto"/>
        <w:bottom w:val="none" w:sz="0" w:space="0" w:color="auto"/>
        <w:right w:val="none" w:sz="0" w:space="0" w:color="auto"/>
      </w:divBdr>
    </w:div>
    <w:div w:id="581839272">
      <w:bodyDiv w:val="1"/>
      <w:marLeft w:val="0"/>
      <w:marRight w:val="0"/>
      <w:marTop w:val="0"/>
      <w:marBottom w:val="0"/>
      <w:divBdr>
        <w:top w:val="none" w:sz="0" w:space="0" w:color="auto"/>
        <w:left w:val="none" w:sz="0" w:space="0" w:color="auto"/>
        <w:bottom w:val="none" w:sz="0" w:space="0" w:color="auto"/>
        <w:right w:val="none" w:sz="0" w:space="0" w:color="auto"/>
      </w:divBdr>
    </w:div>
    <w:div w:id="598493085">
      <w:bodyDiv w:val="1"/>
      <w:marLeft w:val="0"/>
      <w:marRight w:val="0"/>
      <w:marTop w:val="0"/>
      <w:marBottom w:val="0"/>
      <w:divBdr>
        <w:top w:val="none" w:sz="0" w:space="0" w:color="auto"/>
        <w:left w:val="none" w:sz="0" w:space="0" w:color="auto"/>
        <w:bottom w:val="none" w:sz="0" w:space="0" w:color="auto"/>
        <w:right w:val="none" w:sz="0" w:space="0" w:color="auto"/>
      </w:divBdr>
    </w:div>
    <w:div w:id="604700744">
      <w:bodyDiv w:val="1"/>
      <w:marLeft w:val="0"/>
      <w:marRight w:val="0"/>
      <w:marTop w:val="0"/>
      <w:marBottom w:val="0"/>
      <w:divBdr>
        <w:top w:val="none" w:sz="0" w:space="0" w:color="auto"/>
        <w:left w:val="none" w:sz="0" w:space="0" w:color="auto"/>
        <w:bottom w:val="none" w:sz="0" w:space="0" w:color="auto"/>
        <w:right w:val="none" w:sz="0" w:space="0" w:color="auto"/>
      </w:divBdr>
    </w:div>
    <w:div w:id="615794766">
      <w:bodyDiv w:val="1"/>
      <w:marLeft w:val="0"/>
      <w:marRight w:val="0"/>
      <w:marTop w:val="0"/>
      <w:marBottom w:val="0"/>
      <w:divBdr>
        <w:top w:val="none" w:sz="0" w:space="0" w:color="auto"/>
        <w:left w:val="none" w:sz="0" w:space="0" w:color="auto"/>
        <w:bottom w:val="none" w:sz="0" w:space="0" w:color="auto"/>
        <w:right w:val="none" w:sz="0" w:space="0" w:color="auto"/>
      </w:divBdr>
    </w:div>
    <w:div w:id="690957957">
      <w:bodyDiv w:val="1"/>
      <w:marLeft w:val="0"/>
      <w:marRight w:val="0"/>
      <w:marTop w:val="0"/>
      <w:marBottom w:val="0"/>
      <w:divBdr>
        <w:top w:val="none" w:sz="0" w:space="0" w:color="auto"/>
        <w:left w:val="none" w:sz="0" w:space="0" w:color="auto"/>
        <w:bottom w:val="none" w:sz="0" w:space="0" w:color="auto"/>
        <w:right w:val="none" w:sz="0" w:space="0" w:color="auto"/>
      </w:divBdr>
    </w:div>
    <w:div w:id="718094254">
      <w:bodyDiv w:val="1"/>
      <w:marLeft w:val="0"/>
      <w:marRight w:val="0"/>
      <w:marTop w:val="0"/>
      <w:marBottom w:val="0"/>
      <w:divBdr>
        <w:top w:val="none" w:sz="0" w:space="0" w:color="auto"/>
        <w:left w:val="none" w:sz="0" w:space="0" w:color="auto"/>
        <w:bottom w:val="none" w:sz="0" w:space="0" w:color="auto"/>
        <w:right w:val="none" w:sz="0" w:space="0" w:color="auto"/>
      </w:divBdr>
    </w:div>
    <w:div w:id="722169490">
      <w:bodyDiv w:val="1"/>
      <w:marLeft w:val="0"/>
      <w:marRight w:val="0"/>
      <w:marTop w:val="0"/>
      <w:marBottom w:val="0"/>
      <w:divBdr>
        <w:top w:val="none" w:sz="0" w:space="0" w:color="auto"/>
        <w:left w:val="none" w:sz="0" w:space="0" w:color="auto"/>
        <w:bottom w:val="none" w:sz="0" w:space="0" w:color="auto"/>
        <w:right w:val="none" w:sz="0" w:space="0" w:color="auto"/>
      </w:divBdr>
    </w:div>
    <w:div w:id="734938886">
      <w:bodyDiv w:val="1"/>
      <w:marLeft w:val="0"/>
      <w:marRight w:val="0"/>
      <w:marTop w:val="0"/>
      <w:marBottom w:val="0"/>
      <w:divBdr>
        <w:top w:val="none" w:sz="0" w:space="0" w:color="auto"/>
        <w:left w:val="none" w:sz="0" w:space="0" w:color="auto"/>
        <w:bottom w:val="none" w:sz="0" w:space="0" w:color="auto"/>
        <w:right w:val="none" w:sz="0" w:space="0" w:color="auto"/>
      </w:divBdr>
    </w:div>
    <w:div w:id="746415483">
      <w:bodyDiv w:val="1"/>
      <w:marLeft w:val="0"/>
      <w:marRight w:val="0"/>
      <w:marTop w:val="0"/>
      <w:marBottom w:val="0"/>
      <w:divBdr>
        <w:top w:val="none" w:sz="0" w:space="0" w:color="auto"/>
        <w:left w:val="none" w:sz="0" w:space="0" w:color="auto"/>
        <w:bottom w:val="none" w:sz="0" w:space="0" w:color="auto"/>
        <w:right w:val="none" w:sz="0" w:space="0" w:color="auto"/>
      </w:divBdr>
    </w:div>
    <w:div w:id="756367507">
      <w:bodyDiv w:val="1"/>
      <w:marLeft w:val="0"/>
      <w:marRight w:val="0"/>
      <w:marTop w:val="0"/>
      <w:marBottom w:val="0"/>
      <w:divBdr>
        <w:top w:val="none" w:sz="0" w:space="0" w:color="auto"/>
        <w:left w:val="none" w:sz="0" w:space="0" w:color="auto"/>
        <w:bottom w:val="none" w:sz="0" w:space="0" w:color="auto"/>
        <w:right w:val="none" w:sz="0" w:space="0" w:color="auto"/>
      </w:divBdr>
    </w:div>
    <w:div w:id="820193560">
      <w:bodyDiv w:val="1"/>
      <w:marLeft w:val="0"/>
      <w:marRight w:val="0"/>
      <w:marTop w:val="0"/>
      <w:marBottom w:val="0"/>
      <w:divBdr>
        <w:top w:val="none" w:sz="0" w:space="0" w:color="auto"/>
        <w:left w:val="none" w:sz="0" w:space="0" w:color="auto"/>
        <w:bottom w:val="none" w:sz="0" w:space="0" w:color="auto"/>
        <w:right w:val="none" w:sz="0" w:space="0" w:color="auto"/>
      </w:divBdr>
    </w:div>
    <w:div w:id="822552634">
      <w:bodyDiv w:val="1"/>
      <w:marLeft w:val="0"/>
      <w:marRight w:val="0"/>
      <w:marTop w:val="0"/>
      <w:marBottom w:val="0"/>
      <w:divBdr>
        <w:top w:val="none" w:sz="0" w:space="0" w:color="auto"/>
        <w:left w:val="none" w:sz="0" w:space="0" w:color="auto"/>
        <w:bottom w:val="none" w:sz="0" w:space="0" w:color="auto"/>
        <w:right w:val="none" w:sz="0" w:space="0" w:color="auto"/>
      </w:divBdr>
    </w:div>
    <w:div w:id="923877119">
      <w:bodyDiv w:val="1"/>
      <w:marLeft w:val="0"/>
      <w:marRight w:val="0"/>
      <w:marTop w:val="0"/>
      <w:marBottom w:val="0"/>
      <w:divBdr>
        <w:top w:val="none" w:sz="0" w:space="0" w:color="auto"/>
        <w:left w:val="none" w:sz="0" w:space="0" w:color="auto"/>
        <w:bottom w:val="none" w:sz="0" w:space="0" w:color="auto"/>
        <w:right w:val="none" w:sz="0" w:space="0" w:color="auto"/>
      </w:divBdr>
    </w:div>
    <w:div w:id="967782931">
      <w:bodyDiv w:val="1"/>
      <w:marLeft w:val="0"/>
      <w:marRight w:val="0"/>
      <w:marTop w:val="0"/>
      <w:marBottom w:val="0"/>
      <w:divBdr>
        <w:top w:val="none" w:sz="0" w:space="0" w:color="auto"/>
        <w:left w:val="none" w:sz="0" w:space="0" w:color="auto"/>
        <w:bottom w:val="none" w:sz="0" w:space="0" w:color="auto"/>
        <w:right w:val="none" w:sz="0" w:space="0" w:color="auto"/>
      </w:divBdr>
    </w:div>
    <w:div w:id="1016233344">
      <w:bodyDiv w:val="1"/>
      <w:marLeft w:val="0"/>
      <w:marRight w:val="0"/>
      <w:marTop w:val="0"/>
      <w:marBottom w:val="0"/>
      <w:divBdr>
        <w:top w:val="none" w:sz="0" w:space="0" w:color="auto"/>
        <w:left w:val="none" w:sz="0" w:space="0" w:color="auto"/>
        <w:bottom w:val="none" w:sz="0" w:space="0" w:color="auto"/>
        <w:right w:val="none" w:sz="0" w:space="0" w:color="auto"/>
      </w:divBdr>
    </w:div>
    <w:div w:id="1124695218">
      <w:bodyDiv w:val="1"/>
      <w:marLeft w:val="0"/>
      <w:marRight w:val="0"/>
      <w:marTop w:val="0"/>
      <w:marBottom w:val="0"/>
      <w:divBdr>
        <w:top w:val="none" w:sz="0" w:space="0" w:color="auto"/>
        <w:left w:val="none" w:sz="0" w:space="0" w:color="auto"/>
        <w:bottom w:val="none" w:sz="0" w:space="0" w:color="auto"/>
        <w:right w:val="none" w:sz="0" w:space="0" w:color="auto"/>
      </w:divBdr>
    </w:div>
    <w:div w:id="1220091022">
      <w:bodyDiv w:val="1"/>
      <w:marLeft w:val="0"/>
      <w:marRight w:val="0"/>
      <w:marTop w:val="0"/>
      <w:marBottom w:val="0"/>
      <w:divBdr>
        <w:top w:val="none" w:sz="0" w:space="0" w:color="auto"/>
        <w:left w:val="none" w:sz="0" w:space="0" w:color="auto"/>
        <w:bottom w:val="none" w:sz="0" w:space="0" w:color="auto"/>
        <w:right w:val="none" w:sz="0" w:space="0" w:color="auto"/>
      </w:divBdr>
    </w:div>
    <w:div w:id="1258247697">
      <w:bodyDiv w:val="1"/>
      <w:marLeft w:val="0"/>
      <w:marRight w:val="0"/>
      <w:marTop w:val="0"/>
      <w:marBottom w:val="0"/>
      <w:divBdr>
        <w:top w:val="none" w:sz="0" w:space="0" w:color="auto"/>
        <w:left w:val="none" w:sz="0" w:space="0" w:color="auto"/>
        <w:bottom w:val="none" w:sz="0" w:space="0" w:color="auto"/>
        <w:right w:val="none" w:sz="0" w:space="0" w:color="auto"/>
      </w:divBdr>
    </w:div>
    <w:div w:id="1314411772">
      <w:bodyDiv w:val="1"/>
      <w:marLeft w:val="0"/>
      <w:marRight w:val="0"/>
      <w:marTop w:val="0"/>
      <w:marBottom w:val="0"/>
      <w:divBdr>
        <w:top w:val="none" w:sz="0" w:space="0" w:color="auto"/>
        <w:left w:val="none" w:sz="0" w:space="0" w:color="auto"/>
        <w:bottom w:val="none" w:sz="0" w:space="0" w:color="auto"/>
        <w:right w:val="none" w:sz="0" w:space="0" w:color="auto"/>
      </w:divBdr>
    </w:div>
    <w:div w:id="1338927340">
      <w:bodyDiv w:val="1"/>
      <w:marLeft w:val="0"/>
      <w:marRight w:val="0"/>
      <w:marTop w:val="0"/>
      <w:marBottom w:val="0"/>
      <w:divBdr>
        <w:top w:val="none" w:sz="0" w:space="0" w:color="auto"/>
        <w:left w:val="none" w:sz="0" w:space="0" w:color="auto"/>
        <w:bottom w:val="none" w:sz="0" w:space="0" w:color="auto"/>
        <w:right w:val="none" w:sz="0" w:space="0" w:color="auto"/>
      </w:divBdr>
    </w:div>
    <w:div w:id="1353990910">
      <w:bodyDiv w:val="1"/>
      <w:marLeft w:val="0"/>
      <w:marRight w:val="0"/>
      <w:marTop w:val="0"/>
      <w:marBottom w:val="0"/>
      <w:divBdr>
        <w:top w:val="none" w:sz="0" w:space="0" w:color="auto"/>
        <w:left w:val="none" w:sz="0" w:space="0" w:color="auto"/>
        <w:bottom w:val="none" w:sz="0" w:space="0" w:color="auto"/>
        <w:right w:val="none" w:sz="0" w:space="0" w:color="auto"/>
      </w:divBdr>
    </w:div>
    <w:div w:id="1393232605">
      <w:bodyDiv w:val="1"/>
      <w:marLeft w:val="0"/>
      <w:marRight w:val="0"/>
      <w:marTop w:val="0"/>
      <w:marBottom w:val="0"/>
      <w:divBdr>
        <w:top w:val="none" w:sz="0" w:space="0" w:color="auto"/>
        <w:left w:val="none" w:sz="0" w:space="0" w:color="auto"/>
        <w:bottom w:val="none" w:sz="0" w:space="0" w:color="auto"/>
        <w:right w:val="none" w:sz="0" w:space="0" w:color="auto"/>
      </w:divBdr>
    </w:div>
    <w:div w:id="1400010960">
      <w:bodyDiv w:val="1"/>
      <w:marLeft w:val="0"/>
      <w:marRight w:val="0"/>
      <w:marTop w:val="0"/>
      <w:marBottom w:val="0"/>
      <w:divBdr>
        <w:top w:val="none" w:sz="0" w:space="0" w:color="auto"/>
        <w:left w:val="none" w:sz="0" w:space="0" w:color="auto"/>
        <w:bottom w:val="none" w:sz="0" w:space="0" w:color="auto"/>
        <w:right w:val="none" w:sz="0" w:space="0" w:color="auto"/>
      </w:divBdr>
    </w:div>
    <w:div w:id="1401169193">
      <w:bodyDiv w:val="1"/>
      <w:marLeft w:val="0"/>
      <w:marRight w:val="0"/>
      <w:marTop w:val="0"/>
      <w:marBottom w:val="0"/>
      <w:divBdr>
        <w:top w:val="none" w:sz="0" w:space="0" w:color="auto"/>
        <w:left w:val="none" w:sz="0" w:space="0" w:color="auto"/>
        <w:bottom w:val="none" w:sz="0" w:space="0" w:color="auto"/>
        <w:right w:val="none" w:sz="0" w:space="0" w:color="auto"/>
      </w:divBdr>
    </w:div>
    <w:div w:id="1493180571">
      <w:bodyDiv w:val="1"/>
      <w:marLeft w:val="0"/>
      <w:marRight w:val="0"/>
      <w:marTop w:val="0"/>
      <w:marBottom w:val="0"/>
      <w:divBdr>
        <w:top w:val="none" w:sz="0" w:space="0" w:color="auto"/>
        <w:left w:val="none" w:sz="0" w:space="0" w:color="auto"/>
        <w:bottom w:val="none" w:sz="0" w:space="0" w:color="auto"/>
        <w:right w:val="none" w:sz="0" w:space="0" w:color="auto"/>
      </w:divBdr>
    </w:div>
    <w:div w:id="1506896060">
      <w:bodyDiv w:val="1"/>
      <w:marLeft w:val="0"/>
      <w:marRight w:val="0"/>
      <w:marTop w:val="0"/>
      <w:marBottom w:val="0"/>
      <w:divBdr>
        <w:top w:val="none" w:sz="0" w:space="0" w:color="auto"/>
        <w:left w:val="none" w:sz="0" w:space="0" w:color="auto"/>
        <w:bottom w:val="none" w:sz="0" w:space="0" w:color="auto"/>
        <w:right w:val="none" w:sz="0" w:space="0" w:color="auto"/>
      </w:divBdr>
    </w:div>
    <w:div w:id="1657025577">
      <w:bodyDiv w:val="1"/>
      <w:marLeft w:val="0"/>
      <w:marRight w:val="0"/>
      <w:marTop w:val="0"/>
      <w:marBottom w:val="0"/>
      <w:divBdr>
        <w:top w:val="none" w:sz="0" w:space="0" w:color="auto"/>
        <w:left w:val="none" w:sz="0" w:space="0" w:color="auto"/>
        <w:bottom w:val="none" w:sz="0" w:space="0" w:color="auto"/>
        <w:right w:val="none" w:sz="0" w:space="0" w:color="auto"/>
      </w:divBdr>
    </w:div>
    <w:div w:id="1666932915">
      <w:bodyDiv w:val="1"/>
      <w:marLeft w:val="0"/>
      <w:marRight w:val="0"/>
      <w:marTop w:val="0"/>
      <w:marBottom w:val="0"/>
      <w:divBdr>
        <w:top w:val="none" w:sz="0" w:space="0" w:color="auto"/>
        <w:left w:val="none" w:sz="0" w:space="0" w:color="auto"/>
        <w:bottom w:val="none" w:sz="0" w:space="0" w:color="auto"/>
        <w:right w:val="none" w:sz="0" w:space="0" w:color="auto"/>
      </w:divBdr>
    </w:div>
    <w:div w:id="1667707495">
      <w:bodyDiv w:val="1"/>
      <w:marLeft w:val="0"/>
      <w:marRight w:val="0"/>
      <w:marTop w:val="0"/>
      <w:marBottom w:val="0"/>
      <w:divBdr>
        <w:top w:val="none" w:sz="0" w:space="0" w:color="auto"/>
        <w:left w:val="none" w:sz="0" w:space="0" w:color="auto"/>
        <w:bottom w:val="none" w:sz="0" w:space="0" w:color="auto"/>
        <w:right w:val="none" w:sz="0" w:space="0" w:color="auto"/>
      </w:divBdr>
    </w:div>
    <w:div w:id="1680695751">
      <w:bodyDiv w:val="1"/>
      <w:marLeft w:val="0"/>
      <w:marRight w:val="0"/>
      <w:marTop w:val="0"/>
      <w:marBottom w:val="0"/>
      <w:divBdr>
        <w:top w:val="none" w:sz="0" w:space="0" w:color="auto"/>
        <w:left w:val="none" w:sz="0" w:space="0" w:color="auto"/>
        <w:bottom w:val="none" w:sz="0" w:space="0" w:color="auto"/>
        <w:right w:val="none" w:sz="0" w:space="0" w:color="auto"/>
      </w:divBdr>
    </w:div>
    <w:div w:id="1685589649">
      <w:bodyDiv w:val="1"/>
      <w:marLeft w:val="0"/>
      <w:marRight w:val="0"/>
      <w:marTop w:val="0"/>
      <w:marBottom w:val="0"/>
      <w:divBdr>
        <w:top w:val="none" w:sz="0" w:space="0" w:color="auto"/>
        <w:left w:val="none" w:sz="0" w:space="0" w:color="auto"/>
        <w:bottom w:val="none" w:sz="0" w:space="0" w:color="auto"/>
        <w:right w:val="none" w:sz="0" w:space="0" w:color="auto"/>
      </w:divBdr>
    </w:div>
    <w:div w:id="1769614832">
      <w:bodyDiv w:val="1"/>
      <w:marLeft w:val="0"/>
      <w:marRight w:val="0"/>
      <w:marTop w:val="0"/>
      <w:marBottom w:val="0"/>
      <w:divBdr>
        <w:top w:val="none" w:sz="0" w:space="0" w:color="auto"/>
        <w:left w:val="none" w:sz="0" w:space="0" w:color="auto"/>
        <w:bottom w:val="none" w:sz="0" w:space="0" w:color="auto"/>
        <w:right w:val="none" w:sz="0" w:space="0" w:color="auto"/>
      </w:divBdr>
    </w:div>
    <w:div w:id="1776439953">
      <w:bodyDiv w:val="1"/>
      <w:marLeft w:val="0"/>
      <w:marRight w:val="0"/>
      <w:marTop w:val="0"/>
      <w:marBottom w:val="0"/>
      <w:divBdr>
        <w:top w:val="none" w:sz="0" w:space="0" w:color="auto"/>
        <w:left w:val="none" w:sz="0" w:space="0" w:color="auto"/>
        <w:bottom w:val="none" w:sz="0" w:space="0" w:color="auto"/>
        <w:right w:val="none" w:sz="0" w:space="0" w:color="auto"/>
      </w:divBdr>
    </w:div>
    <w:div w:id="1833912992">
      <w:bodyDiv w:val="1"/>
      <w:marLeft w:val="0"/>
      <w:marRight w:val="0"/>
      <w:marTop w:val="0"/>
      <w:marBottom w:val="0"/>
      <w:divBdr>
        <w:top w:val="none" w:sz="0" w:space="0" w:color="auto"/>
        <w:left w:val="none" w:sz="0" w:space="0" w:color="auto"/>
        <w:bottom w:val="none" w:sz="0" w:space="0" w:color="auto"/>
        <w:right w:val="none" w:sz="0" w:space="0" w:color="auto"/>
      </w:divBdr>
    </w:div>
    <w:div w:id="1834175531">
      <w:bodyDiv w:val="1"/>
      <w:marLeft w:val="0"/>
      <w:marRight w:val="0"/>
      <w:marTop w:val="0"/>
      <w:marBottom w:val="0"/>
      <w:divBdr>
        <w:top w:val="none" w:sz="0" w:space="0" w:color="auto"/>
        <w:left w:val="none" w:sz="0" w:space="0" w:color="auto"/>
        <w:bottom w:val="none" w:sz="0" w:space="0" w:color="auto"/>
        <w:right w:val="none" w:sz="0" w:space="0" w:color="auto"/>
      </w:divBdr>
    </w:div>
    <w:div w:id="1915704446">
      <w:bodyDiv w:val="1"/>
      <w:marLeft w:val="0"/>
      <w:marRight w:val="0"/>
      <w:marTop w:val="0"/>
      <w:marBottom w:val="0"/>
      <w:divBdr>
        <w:top w:val="none" w:sz="0" w:space="0" w:color="auto"/>
        <w:left w:val="none" w:sz="0" w:space="0" w:color="auto"/>
        <w:bottom w:val="none" w:sz="0" w:space="0" w:color="auto"/>
        <w:right w:val="none" w:sz="0" w:space="0" w:color="auto"/>
      </w:divBdr>
    </w:div>
    <w:div w:id="1945645506">
      <w:bodyDiv w:val="1"/>
      <w:marLeft w:val="0"/>
      <w:marRight w:val="0"/>
      <w:marTop w:val="0"/>
      <w:marBottom w:val="0"/>
      <w:divBdr>
        <w:top w:val="none" w:sz="0" w:space="0" w:color="auto"/>
        <w:left w:val="none" w:sz="0" w:space="0" w:color="auto"/>
        <w:bottom w:val="none" w:sz="0" w:space="0" w:color="auto"/>
        <w:right w:val="none" w:sz="0" w:space="0" w:color="auto"/>
      </w:divBdr>
    </w:div>
    <w:div w:id="214604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724</Words>
  <Characters>4131</Characters>
  <Application>Microsoft Office Word</Application>
  <DocSecurity>0</DocSecurity>
  <Lines>34</Lines>
  <Paragraphs>9</Paragraphs>
  <ScaleCrop>false</ScaleCrop>
  <Company>CBIZ</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cbiz</dc:creator>
  <cp:keywords/>
  <dc:description/>
  <cp:lastModifiedBy>Jeffery Rhodes</cp:lastModifiedBy>
  <cp:revision>2</cp:revision>
  <dcterms:created xsi:type="dcterms:W3CDTF">2025-11-19T22:21:00Z</dcterms:created>
  <dcterms:modified xsi:type="dcterms:W3CDTF">2025-11-19T22:21:00Z</dcterms:modified>
</cp:coreProperties>
</file>